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5F121" w14:textId="77777777" w:rsidR="003708E0" w:rsidRDefault="00311C48" w:rsidP="003708E0">
      <w:pPr>
        <w:pStyle w:val="Title"/>
        <w:divId w:val="1925216959"/>
        <w:rPr>
          <w:rFonts w:eastAsia="Times New Roman"/>
        </w:rPr>
      </w:pPr>
      <w:r>
        <w:rPr>
          <w:rFonts w:eastAsia="Times New Roman"/>
        </w:rPr>
        <w:t>RUSHMERE ST ANDREW NEIGHBOURHOOD PLAN</w:t>
      </w:r>
    </w:p>
    <w:p w14:paraId="0157683A" w14:textId="79B31B94" w:rsidR="00ED2858" w:rsidRDefault="00311C48" w:rsidP="003708E0">
      <w:pPr>
        <w:pStyle w:val="Title"/>
        <w:divId w:val="1925216959"/>
        <w:rPr>
          <w:rFonts w:eastAsia="Times New Roman"/>
          <w:sz w:val="36"/>
          <w:szCs w:val="36"/>
        </w:rPr>
      </w:pPr>
      <w:r>
        <w:rPr>
          <w:rFonts w:eastAsia="Times New Roman"/>
        </w:rPr>
        <w:t>YOUNG PEOPLE AND YOUTH QUESTIONNAIRE</w:t>
      </w:r>
    </w:p>
    <w:p w14:paraId="4BAC2E18" w14:textId="1B705C47" w:rsidR="00ED2858" w:rsidRDefault="00ED2858">
      <w:pPr>
        <w:divId w:val="1127695942"/>
        <w:rPr>
          <w:rFonts w:ascii="Arial" w:eastAsia="Times New Roman" w:hAnsi="Arial" w:cs="Arial"/>
        </w:rPr>
      </w:pPr>
    </w:p>
    <w:p w14:paraId="4090C8BD" w14:textId="77777777" w:rsidR="003708E0" w:rsidRDefault="003708E0">
      <w:pPr>
        <w:divId w:val="1127695942"/>
        <w:rPr>
          <w:rFonts w:ascii="Arial" w:eastAsia="Times New Roman" w:hAnsi="Arial" w:cs="Arial"/>
        </w:rPr>
      </w:pPr>
    </w:p>
    <w:p w14:paraId="27712500" w14:textId="77777777" w:rsidR="00ED2858" w:rsidRPr="003708E0" w:rsidRDefault="00311C48" w:rsidP="003708E0">
      <w:pPr>
        <w:divId w:val="216864227"/>
        <w:rPr>
          <w:rFonts w:ascii="Segoe UI" w:eastAsia="Times New Roman" w:hAnsi="Segoe UI" w:cs="Segoe UI"/>
          <w:b/>
          <w:bCs/>
          <w:color w:val="2F5496" w:themeColor="accent1" w:themeShade="BF"/>
        </w:rPr>
      </w:pPr>
      <w:r w:rsidRPr="003708E0">
        <w:rPr>
          <w:rFonts w:ascii="Segoe UI" w:eastAsia="Times New Roman" w:hAnsi="Segoe UI" w:cs="Segoe UI"/>
          <w:b/>
          <w:bCs/>
          <w:color w:val="2F5496" w:themeColor="accent1" w:themeShade="BF"/>
        </w:rPr>
        <w:t xml:space="preserve">ABOUT YOURSELF </w:t>
      </w:r>
    </w:p>
    <w:p w14:paraId="3AA53DBA" w14:textId="77777777" w:rsidR="00ED2858" w:rsidRPr="003708E0" w:rsidRDefault="00ED2858">
      <w:pPr>
        <w:divId w:val="1127695942"/>
        <w:rPr>
          <w:rFonts w:ascii="Segoe UI" w:eastAsia="Times New Roman" w:hAnsi="Segoe UI" w:cs="Segoe UI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3590"/>
        <w:gridCol w:w="952"/>
        <w:gridCol w:w="952"/>
      </w:tblGrid>
      <w:tr w:rsidR="003708E0" w:rsidRPr="003708E0" w14:paraId="1123A7D2" w14:textId="77777777" w:rsidTr="003708E0">
        <w:trPr>
          <w:divId w:val="1127695942"/>
          <w:trHeight w:val="600"/>
          <w:tblHeader/>
          <w:jc w:val="center"/>
        </w:trPr>
        <w:tc>
          <w:tcPr>
            <w:tcW w:w="8920" w:type="dxa"/>
            <w:gridSpan w:val="4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3DE268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21"/>
                <w:szCs w:val="21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21"/>
                <w:szCs w:val="21"/>
              </w:rPr>
              <w:t xml:space="preserve">1. PLEASE GIVE YOUR AGE (AS AT 1ST JANUARY 2021) </w:t>
            </w:r>
            <w:bookmarkStart w:id="0" w:name="q_12459955"/>
            <w:bookmarkEnd w:id="0"/>
          </w:p>
        </w:tc>
      </w:tr>
      <w:tr w:rsidR="00ED2858" w:rsidRPr="003708E0" w14:paraId="4BE24C9E" w14:textId="77777777" w:rsidTr="003708E0">
        <w:trPr>
          <w:divId w:val="1127695942"/>
          <w:trHeight w:val="360"/>
          <w:tblHeader/>
          <w:jc w:val="center"/>
        </w:trPr>
        <w:tc>
          <w:tcPr>
            <w:tcW w:w="7016" w:type="dxa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FE9D678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56F64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F3933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Response Total</w:t>
            </w:r>
          </w:p>
        </w:tc>
      </w:tr>
      <w:tr w:rsidR="003708E0" w:rsidRPr="003708E0" w14:paraId="7CCD6079" w14:textId="77777777" w:rsidTr="003708E0">
        <w:trPr>
          <w:divId w:val="1127695942"/>
          <w:trHeight w:hRule="exact" w:val="283"/>
          <w:jc w:val="center"/>
        </w:trPr>
        <w:tc>
          <w:tcPr>
            <w:tcW w:w="34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2EACD5" w14:textId="07C22F7C" w:rsidR="003708E0" w:rsidRPr="003708E0" w:rsidRDefault="003708E0" w:rsidP="003708E0">
            <w:pPr>
              <w:ind w:right="256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359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A940C5" w14:textId="77777777" w:rsidR="003708E0" w:rsidRPr="003708E0" w:rsidRDefault="003708E0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  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2693CB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0.00%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009E7F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</w:tr>
      <w:tr w:rsidR="003708E0" w:rsidRPr="003708E0" w14:paraId="04AAC9D1" w14:textId="77777777" w:rsidTr="003708E0">
        <w:trPr>
          <w:divId w:val="1127695942"/>
          <w:trHeight w:hRule="exact" w:val="283"/>
          <w:jc w:val="center"/>
        </w:trPr>
        <w:tc>
          <w:tcPr>
            <w:tcW w:w="34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9CE47C" w14:textId="12894AA9" w:rsidR="003708E0" w:rsidRPr="003708E0" w:rsidRDefault="003708E0" w:rsidP="003708E0">
            <w:pPr>
              <w:ind w:right="256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</w:p>
        </w:tc>
        <w:tc>
          <w:tcPr>
            <w:tcW w:w="359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F645BB" w14:textId="77777777" w:rsidR="003708E0" w:rsidRPr="003708E0" w:rsidRDefault="003708E0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  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DE0B38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0.00%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615FF2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</w:tr>
      <w:tr w:rsidR="003708E0" w:rsidRPr="003708E0" w14:paraId="543022A4" w14:textId="77777777" w:rsidTr="003708E0">
        <w:trPr>
          <w:divId w:val="1127695942"/>
          <w:trHeight w:hRule="exact" w:val="283"/>
          <w:jc w:val="center"/>
        </w:trPr>
        <w:tc>
          <w:tcPr>
            <w:tcW w:w="34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37CD5D" w14:textId="48BF0E51" w:rsidR="003708E0" w:rsidRPr="003708E0" w:rsidRDefault="003708E0" w:rsidP="003708E0">
            <w:pPr>
              <w:ind w:right="256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3</w:t>
            </w:r>
          </w:p>
        </w:tc>
        <w:tc>
          <w:tcPr>
            <w:tcW w:w="359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CE4060" w14:textId="77777777" w:rsidR="003708E0" w:rsidRPr="003708E0" w:rsidRDefault="003708E0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  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8889AD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0.00%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1693C7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</w:tr>
      <w:tr w:rsidR="003708E0" w:rsidRPr="003708E0" w14:paraId="0281E68B" w14:textId="77777777" w:rsidTr="003708E0">
        <w:trPr>
          <w:divId w:val="1127695942"/>
          <w:trHeight w:hRule="exact" w:val="283"/>
          <w:jc w:val="center"/>
        </w:trPr>
        <w:tc>
          <w:tcPr>
            <w:tcW w:w="34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014BF1" w14:textId="173623AA" w:rsidR="003708E0" w:rsidRPr="003708E0" w:rsidRDefault="003708E0" w:rsidP="003708E0">
            <w:pPr>
              <w:ind w:right="256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4</w:t>
            </w:r>
          </w:p>
        </w:tc>
        <w:tc>
          <w:tcPr>
            <w:tcW w:w="359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CB053D" w14:textId="77777777" w:rsidR="003708E0" w:rsidRPr="003708E0" w:rsidRDefault="003708E0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  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94C0D7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0.00%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B6BD1D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</w:tr>
      <w:tr w:rsidR="003708E0" w:rsidRPr="003708E0" w14:paraId="7D3779E1" w14:textId="77777777" w:rsidTr="003708E0">
        <w:trPr>
          <w:divId w:val="1127695942"/>
          <w:trHeight w:hRule="exact" w:val="283"/>
          <w:jc w:val="center"/>
        </w:trPr>
        <w:tc>
          <w:tcPr>
            <w:tcW w:w="34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5B4CF5" w14:textId="08A78FB2" w:rsidR="003708E0" w:rsidRPr="003708E0" w:rsidRDefault="003708E0" w:rsidP="003708E0">
            <w:pPr>
              <w:ind w:right="256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5</w:t>
            </w:r>
          </w:p>
        </w:tc>
        <w:tc>
          <w:tcPr>
            <w:tcW w:w="359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A449B2" w14:textId="77777777" w:rsidR="003708E0" w:rsidRPr="003708E0" w:rsidRDefault="003708E0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  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ABDA59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0.00%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E47A5F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</w:tr>
      <w:tr w:rsidR="003708E0" w:rsidRPr="003708E0" w14:paraId="374BD0F6" w14:textId="77777777" w:rsidTr="003708E0">
        <w:trPr>
          <w:divId w:val="1127695942"/>
          <w:trHeight w:hRule="exact" w:val="283"/>
          <w:jc w:val="center"/>
        </w:trPr>
        <w:tc>
          <w:tcPr>
            <w:tcW w:w="34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E2B7F3" w14:textId="40FB774E" w:rsidR="003708E0" w:rsidRPr="003708E0" w:rsidRDefault="003708E0" w:rsidP="003708E0">
            <w:pPr>
              <w:ind w:right="256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6</w:t>
            </w:r>
          </w:p>
        </w:tc>
        <w:tc>
          <w:tcPr>
            <w:tcW w:w="359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B7E4CE" w14:textId="77777777" w:rsidR="003708E0" w:rsidRPr="003708E0" w:rsidRDefault="003708E0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  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D192AB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0.00%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F4902C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</w:tr>
      <w:tr w:rsidR="003708E0" w:rsidRPr="003708E0" w14:paraId="4B5FB1D9" w14:textId="77777777" w:rsidTr="003708E0">
        <w:trPr>
          <w:divId w:val="1127695942"/>
          <w:trHeight w:hRule="exact" w:val="283"/>
          <w:jc w:val="center"/>
        </w:trPr>
        <w:tc>
          <w:tcPr>
            <w:tcW w:w="34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67F053" w14:textId="74E8D995" w:rsidR="003708E0" w:rsidRPr="003708E0" w:rsidRDefault="003708E0" w:rsidP="003708E0">
            <w:pPr>
              <w:ind w:right="256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7</w:t>
            </w:r>
          </w:p>
        </w:tc>
        <w:tc>
          <w:tcPr>
            <w:tcW w:w="359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7B8F92" w14:textId="77777777" w:rsidR="003708E0" w:rsidRPr="003708E0" w:rsidRDefault="003708E0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  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3FB1C6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0.00%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93DBB0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</w:tr>
      <w:tr w:rsidR="003708E0" w:rsidRPr="003708E0" w14:paraId="1FE4BB7F" w14:textId="77777777" w:rsidTr="003708E0">
        <w:trPr>
          <w:divId w:val="1127695942"/>
          <w:trHeight w:hRule="exact" w:val="283"/>
          <w:jc w:val="center"/>
        </w:trPr>
        <w:tc>
          <w:tcPr>
            <w:tcW w:w="34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928994" w14:textId="270CBD69" w:rsidR="003708E0" w:rsidRPr="003708E0" w:rsidRDefault="003708E0" w:rsidP="003708E0">
            <w:pPr>
              <w:ind w:right="256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8</w:t>
            </w:r>
          </w:p>
        </w:tc>
        <w:tc>
          <w:tcPr>
            <w:tcW w:w="359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B4C172" w14:textId="77777777" w:rsidR="003708E0" w:rsidRPr="003708E0" w:rsidRDefault="003708E0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  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6DDB3F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0.00%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80FFDD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</w:tr>
      <w:tr w:rsidR="003708E0" w:rsidRPr="003708E0" w14:paraId="15A6C923" w14:textId="77777777" w:rsidTr="003708E0">
        <w:trPr>
          <w:divId w:val="1127695942"/>
          <w:trHeight w:hRule="exact" w:val="283"/>
          <w:jc w:val="center"/>
        </w:trPr>
        <w:tc>
          <w:tcPr>
            <w:tcW w:w="34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8E89A3" w14:textId="6C37B99E" w:rsidR="003708E0" w:rsidRPr="003708E0" w:rsidRDefault="003708E0" w:rsidP="003708E0">
            <w:pPr>
              <w:ind w:right="256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9</w:t>
            </w:r>
          </w:p>
        </w:tc>
        <w:tc>
          <w:tcPr>
            <w:tcW w:w="359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50" w:type="pct"/>
              <w:tblCellSpacing w:w="0" w:type="dxa"/>
              <w:shd w:val="clear" w:color="auto" w:fill="2F5496" w:themeFill="accent1" w:themeFillShade="B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"/>
            </w:tblGrid>
            <w:tr w:rsidR="003708E0" w:rsidRPr="003708E0" w14:paraId="4B18936E" w14:textId="77777777" w:rsidTr="003708E0">
              <w:trPr>
                <w:tblCellSpacing w:w="0" w:type="dxa"/>
              </w:trPr>
              <w:tc>
                <w:tcPr>
                  <w:tcW w:w="0" w:type="auto"/>
                  <w:shd w:val="clear" w:color="auto" w:fill="2F5496" w:themeFill="accent1" w:themeFillShade="BF"/>
                  <w:vAlign w:val="center"/>
                  <w:hideMark/>
                </w:tcPr>
                <w:p w14:paraId="694304B5" w14:textId="77777777" w:rsidR="003708E0" w:rsidRPr="003708E0" w:rsidRDefault="003708E0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8DCD096" w14:textId="77777777" w:rsidR="003708E0" w:rsidRPr="003708E0" w:rsidRDefault="003708E0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3AB401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9.09%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1855F7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</w:tr>
      <w:tr w:rsidR="003708E0" w:rsidRPr="003708E0" w14:paraId="16A05FBE" w14:textId="77777777" w:rsidTr="003708E0">
        <w:trPr>
          <w:divId w:val="1127695942"/>
          <w:trHeight w:hRule="exact" w:val="283"/>
          <w:jc w:val="center"/>
        </w:trPr>
        <w:tc>
          <w:tcPr>
            <w:tcW w:w="34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284A17" w14:textId="414973BA" w:rsidR="003708E0" w:rsidRPr="003708E0" w:rsidRDefault="003708E0" w:rsidP="003708E0">
            <w:pPr>
              <w:ind w:right="256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</w:t>
            </w:r>
          </w:p>
        </w:tc>
        <w:tc>
          <w:tcPr>
            <w:tcW w:w="359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350" w:type="pct"/>
              <w:tblCellSpacing w:w="0" w:type="dxa"/>
              <w:shd w:val="clear" w:color="auto" w:fill="2F5496" w:themeFill="accent1" w:themeFillShade="B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"/>
            </w:tblGrid>
            <w:tr w:rsidR="003708E0" w:rsidRPr="003708E0" w14:paraId="55F940EC" w14:textId="77777777" w:rsidTr="003708E0">
              <w:trPr>
                <w:tblCellSpacing w:w="0" w:type="dxa"/>
              </w:trPr>
              <w:tc>
                <w:tcPr>
                  <w:tcW w:w="0" w:type="auto"/>
                  <w:shd w:val="clear" w:color="auto" w:fill="2F5496" w:themeFill="accent1" w:themeFillShade="BF"/>
                  <w:vAlign w:val="center"/>
                  <w:hideMark/>
                </w:tcPr>
                <w:p w14:paraId="42AF310B" w14:textId="77777777" w:rsidR="003708E0" w:rsidRPr="003708E0" w:rsidRDefault="003708E0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63C73FA" w14:textId="77777777" w:rsidR="003708E0" w:rsidRPr="003708E0" w:rsidRDefault="003708E0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3A1A48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27.27%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0F1B8B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3</w:t>
            </w:r>
          </w:p>
        </w:tc>
      </w:tr>
      <w:tr w:rsidR="003708E0" w:rsidRPr="003708E0" w14:paraId="784F551B" w14:textId="77777777" w:rsidTr="003708E0">
        <w:trPr>
          <w:divId w:val="1127695942"/>
          <w:trHeight w:hRule="exact" w:val="283"/>
          <w:jc w:val="center"/>
        </w:trPr>
        <w:tc>
          <w:tcPr>
            <w:tcW w:w="34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E41096" w14:textId="5F2F7020" w:rsidR="003708E0" w:rsidRPr="003708E0" w:rsidRDefault="003708E0" w:rsidP="003708E0">
            <w:pPr>
              <w:ind w:right="256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  <w:tc>
          <w:tcPr>
            <w:tcW w:w="359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5"/>
            </w:tblGrid>
            <w:tr w:rsidR="003708E0" w:rsidRPr="003708E0" w14:paraId="575BED28" w14:textId="77777777" w:rsidTr="003708E0">
              <w:trPr>
                <w:tblCellSpacing w:w="0" w:type="dxa"/>
              </w:trPr>
              <w:tc>
                <w:tcPr>
                  <w:tcW w:w="0" w:type="auto"/>
                  <w:shd w:val="clear" w:color="auto" w:fill="2F5496" w:themeFill="accent1" w:themeFillShade="BF"/>
                  <w:vAlign w:val="center"/>
                  <w:hideMark/>
                </w:tcPr>
                <w:p w14:paraId="685D1E2F" w14:textId="77777777" w:rsidR="003708E0" w:rsidRPr="003708E0" w:rsidRDefault="003708E0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CA5E993" w14:textId="77777777" w:rsidR="003708E0" w:rsidRPr="003708E0" w:rsidRDefault="003708E0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FEA8A3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18.18%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982EFC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</w:p>
        </w:tc>
      </w:tr>
      <w:tr w:rsidR="003708E0" w:rsidRPr="003708E0" w14:paraId="2B3FB7D6" w14:textId="77777777" w:rsidTr="003708E0">
        <w:trPr>
          <w:divId w:val="1127695942"/>
          <w:trHeight w:hRule="exact" w:val="283"/>
          <w:jc w:val="center"/>
        </w:trPr>
        <w:tc>
          <w:tcPr>
            <w:tcW w:w="34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DDA02A" w14:textId="4AF8CEB3" w:rsidR="003708E0" w:rsidRPr="003708E0" w:rsidRDefault="003708E0" w:rsidP="003708E0">
            <w:pPr>
              <w:ind w:right="256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12</w:t>
            </w:r>
          </w:p>
        </w:tc>
        <w:tc>
          <w:tcPr>
            <w:tcW w:w="359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564911" w14:textId="77777777" w:rsidR="003708E0" w:rsidRPr="003708E0" w:rsidRDefault="003708E0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  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3DFAE7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0.00%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CF2EB5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</w:tr>
      <w:tr w:rsidR="003708E0" w:rsidRPr="003708E0" w14:paraId="490330C7" w14:textId="77777777" w:rsidTr="003708E0">
        <w:trPr>
          <w:divId w:val="1127695942"/>
          <w:trHeight w:hRule="exact" w:val="283"/>
          <w:jc w:val="center"/>
        </w:trPr>
        <w:tc>
          <w:tcPr>
            <w:tcW w:w="34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222331" w14:textId="3C846FF6" w:rsidR="003708E0" w:rsidRPr="003708E0" w:rsidRDefault="003708E0" w:rsidP="003708E0">
            <w:pPr>
              <w:ind w:right="256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13</w:t>
            </w:r>
          </w:p>
        </w:tc>
        <w:tc>
          <w:tcPr>
            <w:tcW w:w="359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50" w:type="pct"/>
              <w:tblCellSpacing w:w="0" w:type="dxa"/>
              <w:shd w:val="clear" w:color="auto" w:fill="2F5496" w:themeFill="accent1" w:themeFillShade="B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"/>
            </w:tblGrid>
            <w:tr w:rsidR="003708E0" w:rsidRPr="003708E0" w14:paraId="67155C61" w14:textId="77777777" w:rsidTr="003708E0">
              <w:trPr>
                <w:tblCellSpacing w:w="0" w:type="dxa"/>
              </w:trPr>
              <w:tc>
                <w:tcPr>
                  <w:tcW w:w="0" w:type="auto"/>
                  <w:shd w:val="clear" w:color="auto" w:fill="2F5496" w:themeFill="accent1" w:themeFillShade="BF"/>
                  <w:vAlign w:val="center"/>
                  <w:hideMark/>
                </w:tcPr>
                <w:p w14:paraId="34ACDFE0" w14:textId="77777777" w:rsidR="003708E0" w:rsidRPr="003708E0" w:rsidRDefault="003708E0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985E46F" w14:textId="77777777" w:rsidR="003708E0" w:rsidRPr="003708E0" w:rsidRDefault="003708E0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993F14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9.09%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15CA6A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</w:tr>
      <w:tr w:rsidR="003708E0" w:rsidRPr="003708E0" w14:paraId="1462F796" w14:textId="77777777" w:rsidTr="003708E0">
        <w:trPr>
          <w:divId w:val="1127695942"/>
          <w:trHeight w:hRule="exact" w:val="283"/>
          <w:jc w:val="center"/>
        </w:trPr>
        <w:tc>
          <w:tcPr>
            <w:tcW w:w="34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C2B6BA" w14:textId="0F6824E2" w:rsidR="003708E0" w:rsidRPr="003708E0" w:rsidRDefault="003708E0" w:rsidP="003708E0">
            <w:pPr>
              <w:ind w:right="256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14</w:t>
            </w:r>
          </w:p>
        </w:tc>
        <w:tc>
          <w:tcPr>
            <w:tcW w:w="359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E8D71B" w14:textId="77777777" w:rsidR="003708E0" w:rsidRPr="003708E0" w:rsidRDefault="003708E0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  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912956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0.00%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EB8BE8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</w:tr>
      <w:tr w:rsidR="003708E0" w:rsidRPr="003708E0" w14:paraId="26A902E4" w14:textId="77777777" w:rsidTr="003708E0">
        <w:trPr>
          <w:divId w:val="1127695942"/>
          <w:trHeight w:hRule="exact" w:val="283"/>
          <w:jc w:val="center"/>
        </w:trPr>
        <w:tc>
          <w:tcPr>
            <w:tcW w:w="34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7A11FF" w14:textId="577FBC7C" w:rsidR="003708E0" w:rsidRPr="003708E0" w:rsidRDefault="003708E0" w:rsidP="003708E0">
            <w:pPr>
              <w:ind w:right="256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15</w:t>
            </w:r>
          </w:p>
        </w:tc>
        <w:tc>
          <w:tcPr>
            <w:tcW w:w="359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110F9F" w14:textId="77777777" w:rsidR="003708E0" w:rsidRPr="003708E0" w:rsidRDefault="003708E0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  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911224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0.00%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71BE95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</w:tr>
      <w:tr w:rsidR="003708E0" w:rsidRPr="003708E0" w14:paraId="6E96B3F0" w14:textId="77777777" w:rsidTr="003708E0">
        <w:trPr>
          <w:divId w:val="1127695942"/>
          <w:trHeight w:hRule="exact" w:val="283"/>
          <w:jc w:val="center"/>
        </w:trPr>
        <w:tc>
          <w:tcPr>
            <w:tcW w:w="34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EB8FB6" w14:textId="4F06EAFB" w:rsidR="003708E0" w:rsidRPr="003708E0" w:rsidRDefault="003708E0" w:rsidP="003708E0">
            <w:pPr>
              <w:ind w:right="256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16</w:t>
            </w:r>
          </w:p>
        </w:tc>
        <w:tc>
          <w:tcPr>
            <w:tcW w:w="359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900" w:type="pct"/>
              <w:tblCellSpacing w:w="0" w:type="dxa"/>
              <w:shd w:val="clear" w:color="auto" w:fill="2F5496" w:themeFill="accent1" w:themeFillShade="B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5"/>
            </w:tblGrid>
            <w:tr w:rsidR="003708E0" w:rsidRPr="003708E0" w14:paraId="291087C2" w14:textId="77777777" w:rsidTr="003708E0">
              <w:trPr>
                <w:tblCellSpacing w:w="0" w:type="dxa"/>
              </w:trPr>
              <w:tc>
                <w:tcPr>
                  <w:tcW w:w="0" w:type="auto"/>
                  <w:shd w:val="clear" w:color="auto" w:fill="2F5496" w:themeFill="accent1" w:themeFillShade="BF"/>
                  <w:vAlign w:val="center"/>
                  <w:hideMark/>
                </w:tcPr>
                <w:p w14:paraId="4EF506BE" w14:textId="77777777" w:rsidR="003708E0" w:rsidRPr="003708E0" w:rsidRDefault="003708E0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A34E40E" w14:textId="77777777" w:rsidR="003708E0" w:rsidRPr="003708E0" w:rsidRDefault="003708E0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1DF155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18.18%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C03AA5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</w:p>
        </w:tc>
      </w:tr>
      <w:tr w:rsidR="003708E0" w:rsidRPr="003708E0" w14:paraId="68DC2F26" w14:textId="77777777" w:rsidTr="003708E0">
        <w:trPr>
          <w:divId w:val="1127695942"/>
          <w:trHeight w:hRule="exact" w:val="283"/>
          <w:jc w:val="center"/>
        </w:trPr>
        <w:tc>
          <w:tcPr>
            <w:tcW w:w="3426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B58C50" w14:textId="10036331" w:rsidR="003708E0" w:rsidRPr="003708E0" w:rsidRDefault="003708E0" w:rsidP="003708E0">
            <w:pPr>
              <w:ind w:right="256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17</w:t>
            </w:r>
          </w:p>
        </w:tc>
        <w:tc>
          <w:tcPr>
            <w:tcW w:w="359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900" w:type="pct"/>
              <w:tblCellSpacing w:w="0" w:type="dxa"/>
              <w:shd w:val="clear" w:color="auto" w:fill="2F5496" w:themeFill="accent1" w:themeFillShade="B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5"/>
            </w:tblGrid>
            <w:tr w:rsidR="003708E0" w:rsidRPr="003708E0" w14:paraId="360A899C" w14:textId="77777777" w:rsidTr="003708E0">
              <w:trPr>
                <w:tblCellSpacing w:w="0" w:type="dxa"/>
              </w:trPr>
              <w:tc>
                <w:tcPr>
                  <w:tcW w:w="0" w:type="auto"/>
                  <w:shd w:val="clear" w:color="auto" w:fill="2F5496" w:themeFill="accent1" w:themeFillShade="BF"/>
                  <w:vAlign w:val="center"/>
                  <w:hideMark/>
                </w:tcPr>
                <w:p w14:paraId="23D4CEB4" w14:textId="77777777" w:rsidR="003708E0" w:rsidRPr="003708E0" w:rsidRDefault="003708E0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D4E04AE" w14:textId="77777777" w:rsidR="003708E0" w:rsidRPr="003708E0" w:rsidRDefault="003708E0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166D57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18.18%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6D6C30" w14:textId="77777777" w:rsidR="003708E0" w:rsidRPr="003708E0" w:rsidRDefault="003708E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</w:p>
        </w:tc>
      </w:tr>
      <w:tr w:rsidR="00ED2858" w:rsidRPr="003708E0" w14:paraId="3AE92BD9" w14:textId="77777777" w:rsidTr="00C415DF">
        <w:trPr>
          <w:divId w:val="1127695942"/>
          <w:trHeight w:hRule="exact" w:val="340"/>
          <w:jc w:val="center"/>
        </w:trPr>
        <w:tc>
          <w:tcPr>
            <w:tcW w:w="7016" w:type="dxa"/>
            <w:gridSpan w:val="2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9AA1B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CFBDD4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B236B2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  <w:tr w:rsidR="00ED2858" w:rsidRPr="003708E0" w14:paraId="788D752C" w14:textId="77777777" w:rsidTr="00C415DF">
        <w:trPr>
          <w:divId w:val="1127695942"/>
          <w:trHeight w:val="170"/>
          <w:jc w:val="center"/>
        </w:trPr>
        <w:tc>
          <w:tcPr>
            <w:tcW w:w="7016" w:type="dxa"/>
            <w:gridSpan w:val="2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1E43EDDD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8FC72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skipped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C96DFF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</w:tr>
    </w:tbl>
    <w:p w14:paraId="65D51942" w14:textId="62ACEB74" w:rsidR="00C415DF" w:rsidRDefault="00C415DF">
      <w:pPr>
        <w:divId w:val="112769594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br w:type="page"/>
      </w:r>
    </w:p>
    <w:p w14:paraId="1ED1B3DC" w14:textId="77777777" w:rsidR="00ED2858" w:rsidRPr="003708E0" w:rsidRDefault="00ED2858">
      <w:pPr>
        <w:divId w:val="1127695942"/>
        <w:rPr>
          <w:rFonts w:ascii="Segoe UI" w:eastAsia="Times New Roman" w:hAnsi="Segoe UI" w:cs="Segoe UI"/>
        </w:rPr>
      </w:pPr>
    </w:p>
    <w:tbl>
      <w:tblPr>
        <w:tblW w:w="4946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953"/>
        <w:gridCol w:w="953"/>
      </w:tblGrid>
      <w:tr w:rsidR="00ED2858" w:rsidRPr="003708E0" w14:paraId="6F56F49D" w14:textId="77777777" w:rsidTr="008C67C2">
        <w:trPr>
          <w:divId w:val="1127695942"/>
          <w:jc w:val="center"/>
        </w:trPr>
        <w:tc>
          <w:tcPr>
            <w:tcW w:w="7014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095F992A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3869F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skipped</w:t>
            </w:r>
          </w:p>
        </w:tc>
        <w:tc>
          <w:tcPr>
            <w:tcW w:w="95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D05B9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</w:tr>
    </w:tbl>
    <w:p w14:paraId="75F32AC9" w14:textId="77777777" w:rsidR="00ED2858" w:rsidRPr="003708E0" w:rsidRDefault="00ED2858">
      <w:pPr>
        <w:divId w:val="1127695942"/>
        <w:rPr>
          <w:rFonts w:ascii="Segoe UI" w:eastAsia="Times New Roman" w:hAnsi="Segoe UI" w:cs="Segoe UI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3023"/>
        <w:gridCol w:w="3711"/>
        <w:gridCol w:w="952"/>
        <w:gridCol w:w="952"/>
      </w:tblGrid>
      <w:tr w:rsidR="00ED2858" w:rsidRPr="003708E0" w14:paraId="568CED5E" w14:textId="77777777" w:rsidTr="003708E0">
        <w:trPr>
          <w:divId w:val="1127695942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BD55B0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 xml:space="preserve">3. PLEASE MARK WHICH APPLIES </w:t>
            </w:r>
            <w:bookmarkStart w:id="1" w:name="q_12460013"/>
            <w:bookmarkEnd w:id="1"/>
          </w:p>
        </w:tc>
      </w:tr>
      <w:tr w:rsidR="00ED2858" w:rsidRPr="003708E0" w14:paraId="42F24A6C" w14:textId="77777777">
        <w:trPr>
          <w:divId w:val="1127695942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77B2455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DD46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95EAF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Response Total</w:t>
            </w:r>
          </w:p>
        </w:tc>
      </w:tr>
      <w:tr w:rsidR="00ED2858" w:rsidRPr="003708E0" w14:paraId="61DF90B3" w14:textId="77777777">
        <w:trPr>
          <w:divId w:val="1127695942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1DEBD2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AECC847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At Pre-School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CC48B3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0DCD12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8127C5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</w:tr>
      <w:tr w:rsidR="00ED2858" w:rsidRPr="003708E0" w14:paraId="5058470D" w14:textId="77777777">
        <w:trPr>
          <w:divId w:val="1127695942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BEFE97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239BF59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At Primary School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250" w:type="pct"/>
              <w:tblCellSpacing w:w="0" w:type="dxa"/>
              <w:shd w:val="clear" w:color="auto" w:fill="2F5496" w:themeFill="accent1" w:themeFillShade="B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6"/>
            </w:tblGrid>
            <w:tr w:rsidR="00ED2858" w:rsidRPr="003708E0" w14:paraId="664AD099" w14:textId="77777777" w:rsidTr="003708E0">
              <w:trPr>
                <w:tblCellSpacing w:w="0" w:type="dxa"/>
              </w:trPr>
              <w:tc>
                <w:tcPr>
                  <w:tcW w:w="0" w:type="auto"/>
                  <w:shd w:val="clear" w:color="auto" w:fill="2F5496" w:themeFill="accent1" w:themeFillShade="BF"/>
                  <w:vAlign w:val="center"/>
                  <w:hideMark/>
                </w:tcPr>
                <w:p w14:paraId="6C6E80A9" w14:textId="77777777" w:rsidR="00ED2858" w:rsidRPr="003708E0" w:rsidRDefault="00311C48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F316B80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F5F940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45.45%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67C75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5</w:t>
            </w:r>
          </w:p>
        </w:tc>
      </w:tr>
      <w:tr w:rsidR="00ED2858" w:rsidRPr="003708E0" w14:paraId="4CF544E1" w14:textId="77777777">
        <w:trPr>
          <w:divId w:val="1127695942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AA98C2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CB33EEA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At High School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800" w:type="pct"/>
              <w:tblCellSpacing w:w="0" w:type="dxa"/>
              <w:shd w:val="clear" w:color="auto" w:fill="2F5496" w:themeFill="accent1" w:themeFillShade="B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3"/>
            </w:tblGrid>
            <w:tr w:rsidR="00ED2858" w:rsidRPr="003708E0" w14:paraId="795FB4A7" w14:textId="77777777" w:rsidTr="003708E0">
              <w:trPr>
                <w:tblCellSpacing w:w="0" w:type="dxa"/>
              </w:trPr>
              <w:tc>
                <w:tcPr>
                  <w:tcW w:w="0" w:type="auto"/>
                  <w:shd w:val="clear" w:color="auto" w:fill="2F5496" w:themeFill="accent1" w:themeFillShade="BF"/>
                  <w:vAlign w:val="center"/>
                  <w:hideMark/>
                </w:tcPr>
                <w:p w14:paraId="63817B2F" w14:textId="77777777" w:rsidR="00ED2858" w:rsidRPr="003708E0" w:rsidRDefault="00311C48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7A2712A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DC33E5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36.36%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BFB7A6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4</w:t>
            </w:r>
          </w:p>
        </w:tc>
      </w:tr>
      <w:tr w:rsidR="00ED2858" w:rsidRPr="003708E0" w14:paraId="72902D37" w14:textId="77777777">
        <w:trPr>
          <w:divId w:val="1127695942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6042F4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1FF574F7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At Sixth Form/ College/ University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900" w:type="pct"/>
              <w:tblCellSpacing w:w="0" w:type="dxa"/>
              <w:shd w:val="clear" w:color="auto" w:fill="2F5496" w:themeFill="accent1" w:themeFillShade="B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"/>
            </w:tblGrid>
            <w:tr w:rsidR="00ED2858" w:rsidRPr="003708E0" w14:paraId="3BFA2044" w14:textId="77777777" w:rsidTr="003708E0">
              <w:trPr>
                <w:tblCellSpacing w:w="0" w:type="dxa"/>
              </w:trPr>
              <w:tc>
                <w:tcPr>
                  <w:tcW w:w="0" w:type="auto"/>
                  <w:shd w:val="clear" w:color="auto" w:fill="2F5496" w:themeFill="accent1" w:themeFillShade="BF"/>
                  <w:vAlign w:val="center"/>
                  <w:hideMark/>
                </w:tcPr>
                <w:p w14:paraId="2694F7FB" w14:textId="77777777" w:rsidR="00ED2858" w:rsidRPr="003708E0" w:rsidRDefault="00311C48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5B4A081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7E397F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18.18%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70A5A9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</w:p>
        </w:tc>
      </w:tr>
      <w:tr w:rsidR="00ED2858" w:rsidRPr="003708E0" w14:paraId="70DFF545" w14:textId="77777777">
        <w:trPr>
          <w:divId w:val="1127695942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239BA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5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11183011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At Work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F8A516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E21D93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56F6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</w:tr>
      <w:tr w:rsidR="00ED2858" w:rsidRPr="003708E0" w14:paraId="607930CB" w14:textId="77777777">
        <w:trPr>
          <w:divId w:val="1127695942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D14802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6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9C45CF4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Looking for Work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2EC984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F5B4BB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23337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</w:tr>
      <w:tr w:rsidR="00ED2858" w:rsidRPr="003708E0" w14:paraId="424621C8" w14:textId="77777777">
        <w:trPr>
          <w:divId w:val="1127695942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1C52C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05F243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2BE6E8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  <w:tr w:rsidR="00ED2858" w:rsidRPr="003708E0" w14:paraId="600AB415" w14:textId="77777777">
        <w:trPr>
          <w:divId w:val="1127695942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178AC4C9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ABFF4D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E1438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</w:tr>
    </w:tbl>
    <w:p w14:paraId="060E1498" w14:textId="16F5D645" w:rsidR="00ED2858" w:rsidRPr="003708E0" w:rsidRDefault="006F0E45">
      <w:pPr>
        <w:divId w:val="112769594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br w:type="page"/>
      </w: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3023"/>
        <w:gridCol w:w="3712"/>
        <w:gridCol w:w="952"/>
        <w:gridCol w:w="952"/>
      </w:tblGrid>
      <w:tr w:rsidR="00ED2858" w:rsidRPr="003708E0" w14:paraId="6FA28F73" w14:textId="77777777" w:rsidTr="003708E0">
        <w:trPr>
          <w:divId w:val="1127695942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74D1D3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lastRenderedPageBreak/>
              <w:t xml:space="preserve">4. PLEASE MARK WHICH APPLIES. IN ORDER TO GET TO SCHOOL / COLLEGE OR WORK: </w:t>
            </w:r>
            <w:bookmarkStart w:id="2" w:name="q_12460093"/>
            <w:bookmarkEnd w:id="2"/>
          </w:p>
        </w:tc>
      </w:tr>
      <w:tr w:rsidR="00ED2858" w:rsidRPr="003708E0" w14:paraId="4AE8B54C" w14:textId="77777777">
        <w:trPr>
          <w:divId w:val="1127695942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A661C19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0C585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66260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Response Total</w:t>
            </w:r>
          </w:p>
        </w:tc>
      </w:tr>
      <w:tr w:rsidR="00ED2858" w:rsidRPr="003708E0" w14:paraId="1AE197DC" w14:textId="77777777">
        <w:trPr>
          <w:divId w:val="1127695942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7FF5D5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406C253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I usually walk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350" w:type="pct"/>
              <w:tblCellSpacing w:w="0" w:type="dxa"/>
              <w:shd w:val="clear" w:color="auto" w:fill="2F5496" w:themeFill="accent1" w:themeFillShade="B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ED2858" w:rsidRPr="003708E0" w14:paraId="44F80487" w14:textId="77777777" w:rsidTr="003708E0">
              <w:trPr>
                <w:tblCellSpacing w:w="0" w:type="dxa"/>
              </w:trPr>
              <w:tc>
                <w:tcPr>
                  <w:tcW w:w="0" w:type="auto"/>
                  <w:shd w:val="clear" w:color="auto" w:fill="2F5496" w:themeFill="accent1" w:themeFillShade="BF"/>
                  <w:vAlign w:val="center"/>
                  <w:hideMark/>
                </w:tcPr>
                <w:p w14:paraId="0259AABF" w14:textId="77777777" w:rsidR="00ED2858" w:rsidRPr="003708E0" w:rsidRDefault="00311C48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9D29026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F1023C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27.27%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EF7829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3</w:t>
            </w:r>
          </w:p>
        </w:tc>
      </w:tr>
      <w:tr w:rsidR="00ED2858" w:rsidRPr="003708E0" w14:paraId="45E6A7B3" w14:textId="77777777">
        <w:trPr>
          <w:divId w:val="1127695942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8B9A07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15A0E6D9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I usually cycle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50" w:type="pct"/>
              <w:tblCellSpacing w:w="0" w:type="dxa"/>
              <w:shd w:val="clear" w:color="auto" w:fill="2F5496" w:themeFill="accent1" w:themeFillShade="B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</w:tblGrid>
            <w:tr w:rsidR="00ED2858" w:rsidRPr="003708E0" w14:paraId="0F12A0B8" w14:textId="77777777" w:rsidTr="003708E0">
              <w:trPr>
                <w:tblCellSpacing w:w="0" w:type="dxa"/>
              </w:trPr>
              <w:tc>
                <w:tcPr>
                  <w:tcW w:w="0" w:type="auto"/>
                  <w:shd w:val="clear" w:color="auto" w:fill="2F5496" w:themeFill="accent1" w:themeFillShade="BF"/>
                  <w:vAlign w:val="center"/>
                  <w:hideMark/>
                </w:tcPr>
                <w:p w14:paraId="58C4C050" w14:textId="77777777" w:rsidR="00ED2858" w:rsidRPr="003708E0" w:rsidRDefault="00311C48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8AC7CA6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36C2EB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9.09%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E0B0A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</w:tr>
      <w:tr w:rsidR="00ED2858" w:rsidRPr="003708E0" w14:paraId="58E4A18B" w14:textId="77777777">
        <w:trPr>
          <w:divId w:val="1127695942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BC697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32732EE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I usually get taken by car or private transport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700" w:type="pct"/>
              <w:tblCellSpacing w:w="0" w:type="dxa"/>
              <w:shd w:val="clear" w:color="auto" w:fill="2F5496" w:themeFill="accent1" w:themeFillShade="B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ED2858" w:rsidRPr="003708E0" w14:paraId="05880297" w14:textId="77777777" w:rsidTr="003708E0">
              <w:trPr>
                <w:tblCellSpacing w:w="0" w:type="dxa"/>
              </w:trPr>
              <w:tc>
                <w:tcPr>
                  <w:tcW w:w="0" w:type="auto"/>
                  <w:shd w:val="clear" w:color="auto" w:fill="2F5496" w:themeFill="accent1" w:themeFillShade="BF"/>
                  <w:vAlign w:val="center"/>
                  <w:hideMark/>
                </w:tcPr>
                <w:p w14:paraId="31D9A47C" w14:textId="77777777" w:rsidR="00ED2858" w:rsidRPr="003708E0" w:rsidRDefault="00311C48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DD810A7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03C08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54.55%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FE6139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6</w:t>
            </w:r>
          </w:p>
        </w:tc>
      </w:tr>
      <w:tr w:rsidR="00ED2858" w:rsidRPr="003708E0" w14:paraId="1B248EEC" w14:textId="77777777">
        <w:trPr>
          <w:divId w:val="1127695942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164988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00FBFCC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I usually catch a bus and/ or go by train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3DC355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7B85FF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D0539D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</w:tr>
      <w:tr w:rsidR="00ED2858" w:rsidRPr="003708E0" w14:paraId="21A5994C" w14:textId="77777777">
        <w:trPr>
          <w:divId w:val="1127695942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8BA1E3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5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BCE7D78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I drive myself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50" w:type="pct"/>
              <w:tblCellSpacing w:w="0" w:type="dxa"/>
              <w:shd w:val="clear" w:color="auto" w:fill="2F5496" w:themeFill="accent1" w:themeFillShade="B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</w:tblGrid>
            <w:tr w:rsidR="00ED2858" w:rsidRPr="003708E0" w14:paraId="56E17142" w14:textId="77777777" w:rsidTr="003708E0">
              <w:trPr>
                <w:tblCellSpacing w:w="0" w:type="dxa"/>
              </w:trPr>
              <w:tc>
                <w:tcPr>
                  <w:tcW w:w="0" w:type="auto"/>
                  <w:shd w:val="clear" w:color="auto" w:fill="2F5496" w:themeFill="accent1" w:themeFillShade="BF"/>
                  <w:vAlign w:val="center"/>
                  <w:hideMark/>
                </w:tcPr>
                <w:p w14:paraId="1BB0560A" w14:textId="77777777" w:rsidR="00ED2858" w:rsidRPr="003708E0" w:rsidRDefault="00311C48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1C2D096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C8DBA4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9.09%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9EF18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</w:tr>
      <w:tr w:rsidR="00ED2858" w:rsidRPr="003708E0" w14:paraId="30B852A1" w14:textId="77777777">
        <w:trPr>
          <w:divId w:val="1127695942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6C1BD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73544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75728D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  <w:tr w:rsidR="00ED2858" w:rsidRPr="003708E0" w14:paraId="62F94C23" w14:textId="77777777">
        <w:trPr>
          <w:divId w:val="1127695942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2A46C84D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EF554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96A308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</w:tr>
      <w:tr w:rsidR="00ED2858" w:rsidRPr="003708E0" w14:paraId="17DE1499" w14:textId="77777777">
        <w:trPr>
          <w:divId w:val="1127695942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0EAB994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Any other means (1)</w:t>
            </w:r>
          </w:p>
        </w:tc>
      </w:tr>
      <w:tr w:rsidR="00ED2858" w:rsidRPr="003708E0" w14:paraId="31A65476" w14:textId="77777777">
        <w:trPr>
          <w:divId w:val="1127695942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8230"/>
            </w:tblGrid>
            <w:tr w:rsidR="00ED2858" w:rsidRPr="003708E0" w14:paraId="436F365A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C8DD0A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D4AFF5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 xml:space="preserve">Cycle and walk. Depends on the access route is blocked by weather conditions </w:t>
                  </w:r>
                </w:p>
              </w:tc>
            </w:tr>
          </w:tbl>
          <w:p w14:paraId="1C84E733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</w:tbl>
    <w:p w14:paraId="550310E7" w14:textId="77777777" w:rsidR="00ED2858" w:rsidRPr="003708E0" w:rsidRDefault="00ED2858">
      <w:pPr>
        <w:divId w:val="1127695942"/>
        <w:rPr>
          <w:rFonts w:ascii="Segoe UI" w:eastAsia="Times New Roman" w:hAnsi="Segoe UI" w:cs="Segoe UI"/>
        </w:rPr>
      </w:pPr>
    </w:p>
    <w:p w14:paraId="7E9B420E" w14:textId="77777777" w:rsidR="006F0E45" w:rsidRDefault="006F0E45">
      <w:pPr>
        <w:divId w:val="1083529002"/>
        <w:rPr>
          <w:rFonts w:ascii="Segoe UI" w:eastAsia="Times New Roman" w:hAnsi="Segoe UI" w:cs="Segoe UI"/>
          <w:b/>
          <w:bCs/>
          <w:color w:val="2F5496" w:themeColor="accent1" w:themeShade="BF"/>
        </w:rPr>
      </w:pPr>
      <w:r>
        <w:rPr>
          <w:rFonts w:ascii="Segoe UI" w:eastAsia="Times New Roman" w:hAnsi="Segoe UI" w:cs="Segoe UI"/>
          <w:b/>
          <w:bCs/>
          <w:color w:val="2F5496" w:themeColor="accent1" w:themeShade="BF"/>
        </w:rPr>
        <w:br w:type="page"/>
      </w:r>
    </w:p>
    <w:p w14:paraId="71AC462E" w14:textId="4E431576" w:rsidR="00ED2858" w:rsidRPr="003708E0" w:rsidRDefault="00311C48">
      <w:pPr>
        <w:divId w:val="1083529002"/>
        <w:rPr>
          <w:rFonts w:ascii="Segoe UI" w:eastAsia="Times New Roman" w:hAnsi="Segoe UI" w:cs="Segoe UI"/>
          <w:b/>
          <w:bCs/>
          <w:color w:val="2F5496" w:themeColor="accent1" w:themeShade="BF"/>
        </w:rPr>
      </w:pPr>
      <w:r w:rsidRPr="003708E0">
        <w:rPr>
          <w:rFonts w:ascii="Segoe UI" w:eastAsia="Times New Roman" w:hAnsi="Segoe UI" w:cs="Segoe UI"/>
          <w:b/>
          <w:bCs/>
          <w:color w:val="2F5496" w:themeColor="accent1" w:themeShade="BF"/>
        </w:rPr>
        <w:lastRenderedPageBreak/>
        <w:t xml:space="preserve">HOUSING </w:t>
      </w:r>
    </w:p>
    <w:p w14:paraId="790D51DC" w14:textId="77777777" w:rsidR="00ED2858" w:rsidRPr="003708E0" w:rsidRDefault="00ED2858">
      <w:pPr>
        <w:divId w:val="1127695942"/>
        <w:rPr>
          <w:rFonts w:ascii="Segoe UI" w:eastAsia="Times New Roman" w:hAnsi="Segoe UI" w:cs="Segoe UI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161"/>
        <w:gridCol w:w="1161"/>
        <w:gridCol w:w="1162"/>
        <w:gridCol w:w="952"/>
      </w:tblGrid>
      <w:tr w:rsidR="00ED2858" w:rsidRPr="003708E0" w14:paraId="1E407E14" w14:textId="77777777" w:rsidTr="003708E0">
        <w:trPr>
          <w:divId w:val="1127695942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0A6E92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 xml:space="preserve">5. Please tick Yes, No or Not Sure in the table below </w:t>
            </w:r>
            <w:bookmarkStart w:id="3" w:name="q_12460381"/>
            <w:bookmarkEnd w:id="3"/>
          </w:p>
        </w:tc>
      </w:tr>
      <w:tr w:rsidR="00ED2858" w:rsidRPr="003708E0" w14:paraId="67CB357F" w14:textId="77777777" w:rsidTr="003708E0">
        <w:trPr>
          <w:divId w:val="1127695942"/>
          <w:trHeight w:val="360"/>
          <w:tblHeader/>
          <w:jc w:val="center"/>
        </w:trPr>
        <w:tc>
          <w:tcPr>
            <w:tcW w:w="2500" w:type="pct"/>
            <w:tcBorders>
              <w:top w:val="nil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B319118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818AB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50" w:type="pct"/>
            <w:tcBorders>
              <w:top w:val="nil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70E86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650" w:type="pct"/>
            <w:tcBorders>
              <w:top w:val="nil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4D935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Not Sure</w:t>
            </w:r>
          </w:p>
        </w:tc>
        <w:tc>
          <w:tcPr>
            <w:tcW w:w="500" w:type="pct"/>
            <w:tcBorders>
              <w:top w:val="nil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DBEBC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Response Total</w:t>
            </w:r>
          </w:p>
        </w:tc>
      </w:tr>
      <w:tr w:rsidR="00ED2858" w:rsidRPr="003708E0" w14:paraId="2E6FE03D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9D02512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I like the house I live in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B1EDF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(11)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C2A4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(0)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DBFE7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(0)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7D4E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  <w:tr w:rsidR="00ED2858" w:rsidRPr="003708E0" w14:paraId="68C04D51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4FA45BA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I like the road and area I live in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1A192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90.9%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(10)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0564D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9.1%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(1)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B8FE8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(0)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C7924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  <w:tr w:rsidR="00ED2858" w:rsidRPr="003708E0" w14:paraId="4A587E8E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4630434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I could see myself living in Rushmere St Andrew for many years to come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50852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27.3%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(3)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D0BE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(0)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F70A5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72.7%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(8)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132D9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  <w:tr w:rsidR="00ED2858" w:rsidRPr="003708E0" w14:paraId="7E47844D" w14:textId="77777777">
        <w:trPr>
          <w:divId w:val="1127695942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BF19E" w14:textId="77777777" w:rsidR="00ED2858" w:rsidRPr="003708E0" w:rsidRDefault="00ED285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7100A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33FB95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  <w:tr w:rsidR="00ED2858" w:rsidRPr="003708E0" w14:paraId="501F13C8" w14:textId="77777777">
        <w:trPr>
          <w:divId w:val="1127695942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18AB83DF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ECC45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F26C5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</w:tr>
    </w:tbl>
    <w:p w14:paraId="2707394A" w14:textId="77777777" w:rsidR="00ED2858" w:rsidRPr="003708E0" w:rsidRDefault="00ED2858">
      <w:pPr>
        <w:divId w:val="1127315480"/>
        <w:rPr>
          <w:rFonts w:ascii="Segoe UI" w:eastAsia="Times New Roman" w:hAnsi="Segoe UI" w:cs="Segoe UI"/>
        </w:rPr>
      </w:pPr>
    </w:p>
    <w:tbl>
      <w:tblPr>
        <w:tblW w:w="450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2670"/>
        <w:gridCol w:w="3317"/>
        <w:gridCol w:w="952"/>
        <w:gridCol w:w="952"/>
      </w:tblGrid>
      <w:tr w:rsidR="00ED2858" w:rsidRPr="003708E0" w14:paraId="2090FB50" w14:textId="77777777" w:rsidTr="003708E0">
        <w:trPr>
          <w:divId w:val="1127315480"/>
          <w:trHeight w:val="360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14:paraId="5B2D8068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5.1. I like the house I live in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3FC48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24293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Response Total</w:t>
            </w:r>
          </w:p>
        </w:tc>
      </w:tr>
      <w:tr w:rsidR="00ED2858" w:rsidRPr="003708E0" w14:paraId="59A191B9" w14:textId="77777777">
        <w:trPr>
          <w:divId w:val="1127315480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05F3D7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0687FC3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Yes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7"/>
            </w:tblGrid>
            <w:tr w:rsidR="00ED2858" w:rsidRPr="003708E0" w14:paraId="6A78301D" w14:textId="77777777" w:rsidTr="003708E0">
              <w:trPr>
                <w:tblCellSpacing w:w="0" w:type="dxa"/>
              </w:trPr>
              <w:tc>
                <w:tcPr>
                  <w:tcW w:w="0" w:type="auto"/>
                  <w:shd w:val="clear" w:color="auto" w:fill="00B050"/>
                  <w:vAlign w:val="center"/>
                  <w:hideMark/>
                </w:tcPr>
                <w:p w14:paraId="43FA0AAC" w14:textId="77777777" w:rsidR="00ED2858" w:rsidRPr="003708E0" w:rsidRDefault="00311C48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FDAC9A4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764AC8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1FA8F6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  <w:tr w:rsidR="00ED2858" w:rsidRPr="003708E0" w14:paraId="0CF0AD84" w14:textId="77777777">
        <w:trPr>
          <w:divId w:val="1127315480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60546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893C93D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No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9C1BBA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E07DF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4E67CB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</w:tr>
      <w:tr w:rsidR="00ED2858" w:rsidRPr="003708E0" w14:paraId="0E696091" w14:textId="77777777">
        <w:trPr>
          <w:divId w:val="1127315480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3D6178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5D0FB22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Not Sure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3F0638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DE5507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0E0B6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</w:tr>
      <w:tr w:rsidR="00ED2858" w:rsidRPr="003708E0" w14:paraId="6ED698D9" w14:textId="77777777">
        <w:trPr>
          <w:divId w:val="1127315480"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A41DC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AD950C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3BDE94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</w:tbl>
    <w:p w14:paraId="39B2A8CE" w14:textId="77777777" w:rsidR="00ED2858" w:rsidRPr="003708E0" w:rsidRDefault="00ED2858" w:rsidP="006F0E45">
      <w:pPr>
        <w:divId w:val="1127315480"/>
        <w:rPr>
          <w:rFonts w:ascii="Segoe UI" w:eastAsia="Times New Roman" w:hAnsi="Segoe UI" w:cs="Segoe UI"/>
        </w:rPr>
      </w:pPr>
    </w:p>
    <w:tbl>
      <w:tblPr>
        <w:tblW w:w="450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2670"/>
        <w:gridCol w:w="3317"/>
        <w:gridCol w:w="952"/>
        <w:gridCol w:w="952"/>
      </w:tblGrid>
      <w:tr w:rsidR="00ED2858" w:rsidRPr="003708E0" w14:paraId="28986C9F" w14:textId="77777777" w:rsidTr="003708E0">
        <w:trPr>
          <w:divId w:val="1127315480"/>
          <w:trHeight w:val="360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14:paraId="1602B6F0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5.2. I like the road and area I live in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0CF56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EC7EB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Response Total</w:t>
            </w:r>
          </w:p>
        </w:tc>
      </w:tr>
      <w:tr w:rsidR="00ED2858" w:rsidRPr="003708E0" w14:paraId="18AD8454" w14:textId="77777777">
        <w:trPr>
          <w:divId w:val="1127315480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8BE46D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3C7338A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Yes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500" w:type="pct"/>
              <w:tblCellSpacing w:w="0" w:type="dxa"/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7"/>
            </w:tblGrid>
            <w:tr w:rsidR="00ED2858" w:rsidRPr="003708E0" w14:paraId="67C85D7C" w14:textId="77777777" w:rsidTr="003708E0">
              <w:trPr>
                <w:tblCellSpacing w:w="0" w:type="dxa"/>
              </w:trPr>
              <w:tc>
                <w:tcPr>
                  <w:tcW w:w="0" w:type="auto"/>
                  <w:shd w:val="clear" w:color="auto" w:fill="00B050"/>
                  <w:vAlign w:val="center"/>
                  <w:hideMark/>
                </w:tcPr>
                <w:p w14:paraId="6C111E68" w14:textId="77777777" w:rsidR="00ED2858" w:rsidRPr="003708E0" w:rsidRDefault="00311C48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CB758DC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D8983B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90.9%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5504FF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</w:t>
            </w:r>
          </w:p>
        </w:tc>
      </w:tr>
      <w:tr w:rsidR="00ED2858" w:rsidRPr="003708E0" w14:paraId="7EA2398D" w14:textId="77777777">
        <w:trPr>
          <w:divId w:val="1127315480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BA4E40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D58CEE2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No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50" w:type="pct"/>
              <w:tblCellSpacing w:w="0" w:type="dxa"/>
              <w:shd w:val="clear" w:color="auto" w:fill="FF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"/>
            </w:tblGrid>
            <w:tr w:rsidR="00ED2858" w:rsidRPr="003708E0" w14:paraId="4548DD90" w14:textId="77777777" w:rsidTr="003708E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43058194" w14:textId="77777777" w:rsidR="00ED2858" w:rsidRPr="003708E0" w:rsidRDefault="00311C48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768AC24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A097D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9.1%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EE5792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</w:tr>
      <w:tr w:rsidR="00ED2858" w:rsidRPr="003708E0" w14:paraId="1CB580D6" w14:textId="77777777">
        <w:trPr>
          <w:divId w:val="1127315480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86DB4C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097BCDD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Not Sure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35445A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8BF0E9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A5E7AB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</w:tr>
      <w:tr w:rsidR="00ED2858" w:rsidRPr="003708E0" w14:paraId="57868AAB" w14:textId="77777777">
        <w:trPr>
          <w:divId w:val="1127315480"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C52ED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A64F5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3EEFE9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</w:tbl>
    <w:p w14:paraId="5F82B7D5" w14:textId="77777777" w:rsidR="00ED2858" w:rsidRPr="003708E0" w:rsidRDefault="00ED2858" w:rsidP="006F0E45">
      <w:pPr>
        <w:divId w:val="1127315480"/>
        <w:rPr>
          <w:rFonts w:ascii="Segoe UI" w:eastAsia="Times New Roman" w:hAnsi="Segoe UI" w:cs="Segoe UI"/>
        </w:rPr>
      </w:pPr>
    </w:p>
    <w:tbl>
      <w:tblPr>
        <w:tblW w:w="450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2688"/>
        <w:gridCol w:w="3252"/>
        <w:gridCol w:w="952"/>
        <w:gridCol w:w="952"/>
      </w:tblGrid>
      <w:tr w:rsidR="00ED2858" w:rsidRPr="003708E0" w14:paraId="522E91CD" w14:textId="77777777" w:rsidTr="003708E0">
        <w:trPr>
          <w:divId w:val="1127315480"/>
          <w:trHeight w:val="360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14:paraId="34D34DEE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5.3. I could see myself living in Rushmere St Andrew for many years to come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17E5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902D6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Response Total</w:t>
            </w:r>
          </w:p>
        </w:tc>
      </w:tr>
      <w:tr w:rsidR="00ED2858" w:rsidRPr="003708E0" w14:paraId="7868B485" w14:textId="77777777">
        <w:trPr>
          <w:divId w:val="1127315480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9C38F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7415CBB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Yes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350" w:type="pct"/>
              <w:tblCellSpacing w:w="0" w:type="dxa"/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"/>
            </w:tblGrid>
            <w:tr w:rsidR="00ED2858" w:rsidRPr="003708E0" w14:paraId="1C4A56EE" w14:textId="77777777" w:rsidTr="003708E0">
              <w:trPr>
                <w:tblCellSpacing w:w="0" w:type="dxa"/>
              </w:trPr>
              <w:tc>
                <w:tcPr>
                  <w:tcW w:w="0" w:type="auto"/>
                  <w:shd w:val="clear" w:color="auto" w:fill="00B050"/>
                  <w:vAlign w:val="center"/>
                  <w:hideMark/>
                </w:tcPr>
                <w:p w14:paraId="718F29FA" w14:textId="77777777" w:rsidR="00ED2858" w:rsidRPr="003708E0" w:rsidRDefault="00311C48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AF5ACB8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EFFAE3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27.3%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78D3F9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3</w:t>
            </w:r>
          </w:p>
        </w:tc>
      </w:tr>
      <w:tr w:rsidR="00ED2858" w:rsidRPr="003708E0" w14:paraId="2F478007" w14:textId="77777777">
        <w:trPr>
          <w:divId w:val="1127315480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E253F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7CBB27AD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No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EE23F7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E687FB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FB8C70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</w:tr>
      <w:tr w:rsidR="00ED2858" w:rsidRPr="003708E0" w14:paraId="3D40837D" w14:textId="77777777">
        <w:trPr>
          <w:divId w:val="1127315480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075020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499D5AE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Not Sure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600" w:type="pct"/>
              <w:tblCellSpacing w:w="0" w:type="dxa"/>
              <w:shd w:val="clear" w:color="auto" w:fill="A6A6A6" w:themeFill="background1" w:themeFillShade="A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5"/>
            </w:tblGrid>
            <w:tr w:rsidR="00ED2858" w:rsidRPr="003708E0" w14:paraId="3E8BBF4B" w14:textId="77777777" w:rsidTr="003708E0">
              <w:trPr>
                <w:tblCellSpacing w:w="0" w:type="dxa"/>
              </w:trPr>
              <w:tc>
                <w:tcPr>
                  <w:tcW w:w="0" w:type="auto"/>
                  <w:shd w:val="clear" w:color="auto" w:fill="A6A6A6" w:themeFill="background1" w:themeFillShade="A6"/>
                  <w:vAlign w:val="center"/>
                  <w:hideMark/>
                </w:tcPr>
                <w:p w14:paraId="7CA7704A" w14:textId="77777777" w:rsidR="00ED2858" w:rsidRPr="003708E0" w:rsidRDefault="00311C48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2367631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60F663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72.7%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D923D4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8</w:t>
            </w:r>
          </w:p>
        </w:tc>
      </w:tr>
      <w:tr w:rsidR="00ED2858" w:rsidRPr="003708E0" w14:paraId="79EB9AF3" w14:textId="77777777">
        <w:trPr>
          <w:divId w:val="1127315480"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11578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A18C3D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8DCC83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</w:tbl>
    <w:p w14:paraId="5EA4428E" w14:textId="77777777" w:rsidR="00ED2858" w:rsidRPr="003708E0" w:rsidRDefault="00ED2858" w:rsidP="006F0E45">
      <w:pPr>
        <w:divId w:val="1127315480"/>
        <w:rPr>
          <w:rFonts w:ascii="Segoe UI" w:eastAsia="Times New Roman" w:hAnsi="Segoe UI" w:cs="Segoe UI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4"/>
        <w:gridCol w:w="953"/>
        <w:gridCol w:w="953"/>
      </w:tblGrid>
      <w:tr w:rsidR="00ED2858" w:rsidRPr="003708E0" w14:paraId="58C4BA26" w14:textId="77777777" w:rsidTr="003708E0">
        <w:trPr>
          <w:divId w:val="1127695942"/>
          <w:trHeight w:val="600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9A192D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 xml:space="preserve">6. </w:t>
            </w:r>
            <w:proofErr w:type="gramStart"/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>We’d</w:t>
            </w:r>
            <w:proofErr w:type="gramEnd"/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 xml:space="preserve"> like to hear any comments you wish to add to your answers to questions above </w:t>
            </w:r>
            <w:bookmarkStart w:id="4" w:name="q_12460386"/>
            <w:bookmarkEnd w:id="4"/>
          </w:p>
        </w:tc>
      </w:tr>
      <w:tr w:rsidR="00ED2858" w:rsidRPr="003708E0" w14:paraId="4ADF782F" w14:textId="77777777">
        <w:trPr>
          <w:divId w:val="1127695942"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8230"/>
            </w:tblGrid>
            <w:tr w:rsidR="00ED2858" w:rsidRPr="003708E0" w14:paraId="009E199F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86E0F5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70E215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Road is very busy</w:t>
                  </w:r>
                </w:p>
              </w:tc>
            </w:tr>
            <w:tr w:rsidR="00ED2858" w:rsidRPr="003708E0" w14:paraId="01AA26D1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49A202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D8F7E0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 xml:space="preserve">I dislike my road because </w:t>
                  </w:r>
                  <w:proofErr w:type="gramStart"/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it’s</w:t>
                  </w:r>
                  <w:proofErr w:type="gramEnd"/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 xml:space="preserve"> very busy and muddy all of the time. </w:t>
                  </w:r>
                </w:p>
              </w:tc>
            </w:tr>
          </w:tbl>
          <w:p w14:paraId="779FDC9D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D2858" w:rsidRPr="003708E0" w14:paraId="1AF0C406" w14:textId="77777777" w:rsidTr="003708E0">
        <w:trPr>
          <w:divId w:val="112769594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27FE8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C1E982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27EE60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</w:p>
        </w:tc>
      </w:tr>
      <w:tr w:rsidR="00ED2858" w:rsidRPr="003708E0" w14:paraId="4C402D56" w14:textId="77777777" w:rsidTr="003708E0">
        <w:trPr>
          <w:divId w:val="112769594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219CEA48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4864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skipped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11003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</w:t>
            </w:r>
          </w:p>
        </w:tc>
      </w:tr>
    </w:tbl>
    <w:p w14:paraId="55182BCF" w14:textId="77777777" w:rsidR="00ED2858" w:rsidRPr="003708E0" w:rsidRDefault="00ED2858">
      <w:pPr>
        <w:divId w:val="1127695942"/>
        <w:rPr>
          <w:rFonts w:ascii="Segoe UI" w:eastAsia="Times New Roman" w:hAnsi="Segoe UI" w:cs="Segoe UI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4"/>
        <w:gridCol w:w="1754"/>
        <w:gridCol w:w="952"/>
      </w:tblGrid>
      <w:tr w:rsidR="00ED2858" w:rsidRPr="003708E0" w14:paraId="3C7A58A8" w14:textId="77777777" w:rsidTr="003708E0">
        <w:trPr>
          <w:divId w:val="1127695942"/>
          <w:trHeight w:val="600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558FCC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 xml:space="preserve">7. Thinking of homes for the future please help us by answering the following: </w:t>
            </w:r>
            <w:bookmarkStart w:id="5" w:name="q_12462266"/>
            <w:bookmarkEnd w:id="5"/>
          </w:p>
        </w:tc>
      </w:tr>
      <w:tr w:rsidR="00ED2858" w:rsidRPr="003708E0" w14:paraId="2F88ED17" w14:textId="77777777">
        <w:trPr>
          <w:divId w:val="1127695942"/>
          <w:trHeight w:val="360"/>
          <w:tblHeader/>
          <w:jc w:val="center"/>
        </w:trPr>
        <w:tc>
          <w:tcPr>
            <w:tcW w:w="3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CA7ECD0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4C1DB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D9D5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Response Total</w:t>
            </w:r>
          </w:p>
        </w:tc>
      </w:tr>
      <w:tr w:rsidR="00ED2858" w:rsidRPr="003708E0" w14:paraId="281D1C3C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2FC5BD4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There should be new starter homes for young people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BB10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(11)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236CC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  <w:tr w:rsidR="00ED2858" w:rsidRPr="003708E0" w14:paraId="603A58FD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FD0E164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There should be flats or apartments in Rushmere St Andrew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3B0F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(2)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9B6E6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</w:p>
        </w:tc>
      </w:tr>
      <w:tr w:rsidR="00ED2858" w:rsidRPr="003708E0" w14:paraId="0C1F57D4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974CE08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There should be homes for the elderly to move into, </w:t>
            </w:r>
            <w:proofErr w:type="gramStart"/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in order to</w:t>
            </w:r>
            <w:proofErr w:type="gramEnd"/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 "free up" family homes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0E6D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(7)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5A3F3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7</w:t>
            </w:r>
          </w:p>
        </w:tc>
      </w:tr>
      <w:tr w:rsidR="00ED2858" w:rsidRPr="003708E0" w14:paraId="4164A565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9791C7C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There should be large houses with plenty of bedrooms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68AE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(10)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C83A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</w:t>
            </w:r>
          </w:p>
        </w:tc>
      </w:tr>
      <w:tr w:rsidR="00ED2858" w:rsidRPr="003708E0" w14:paraId="3A3BB784" w14:textId="77777777">
        <w:trPr>
          <w:divId w:val="112769594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9DED8" w14:textId="77777777" w:rsidR="00ED2858" w:rsidRPr="003708E0" w:rsidRDefault="00ED285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56E56D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AC6216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  <w:tr w:rsidR="00ED2858" w:rsidRPr="003708E0" w14:paraId="32AD3CA3" w14:textId="77777777">
        <w:trPr>
          <w:divId w:val="112769594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1FFC0E68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18240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E9C4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</w:tr>
    </w:tbl>
    <w:p w14:paraId="4999A727" w14:textId="77777777" w:rsidR="003708E0" w:rsidRPr="003708E0" w:rsidRDefault="003708E0">
      <w:pPr>
        <w:divId w:val="506991499"/>
        <w:rPr>
          <w:rFonts w:ascii="Segoe UI" w:eastAsia="Times New Roman" w:hAnsi="Segoe UI" w:cs="Segoe UI"/>
        </w:rPr>
      </w:pPr>
    </w:p>
    <w:tbl>
      <w:tblPr>
        <w:tblW w:w="450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2688"/>
        <w:gridCol w:w="3299"/>
        <w:gridCol w:w="952"/>
        <w:gridCol w:w="952"/>
      </w:tblGrid>
      <w:tr w:rsidR="00ED2858" w:rsidRPr="003708E0" w14:paraId="1CB15A20" w14:textId="77777777" w:rsidTr="003708E0">
        <w:trPr>
          <w:divId w:val="506991499"/>
          <w:trHeight w:val="360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14:paraId="633F7DE5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7.1. There should be new starter homes for young people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DAEC8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6FA69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Response Total</w:t>
            </w:r>
          </w:p>
        </w:tc>
      </w:tr>
      <w:tr w:rsidR="00ED2858" w:rsidRPr="003708E0" w14:paraId="38D3B950" w14:textId="77777777">
        <w:trPr>
          <w:divId w:val="506991499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DB3825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705B7F6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Agree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9"/>
            </w:tblGrid>
            <w:tr w:rsidR="00ED2858" w:rsidRPr="003708E0" w14:paraId="4144F42B" w14:textId="77777777" w:rsidTr="003708E0">
              <w:trPr>
                <w:tblCellSpacing w:w="0" w:type="dxa"/>
              </w:trPr>
              <w:tc>
                <w:tcPr>
                  <w:tcW w:w="0" w:type="auto"/>
                  <w:shd w:val="clear" w:color="auto" w:fill="00B050"/>
                  <w:vAlign w:val="center"/>
                  <w:hideMark/>
                </w:tcPr>
                <w:p w14:paraId="216F2E03" w14:textId="77777777" w:rsidR="00ED2858" w:rsidRPr="003708E0" w:rsidRDefault="00311C48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D57EF9D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901349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40824F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  <w:tr w:rsidR="00ED2858" w:rsidRPr="003708E0" w14:paraId="3D90E201" w14:textId="77777777">
        <w:trPr>
          <w:divId w:val="506991499"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90246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590F40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AAB93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</w:tbl>
    <w:p w14:paraId="7A3B049F" w14:textId="77777777" w:rsidR="00ED2858" w:rsidRPr="003708E0" w:rsidRDefault="00ED2858" w:rsidP="006F0E45">
      <w:pPr>
        <w:divId w:val="506991499"/>
        <w:rPr>
          <w:rFonts w:ascii="Segoe UI" w:eastAsia="Times New Roman" w:hAnsi="Segoe UI" w:cs="Segoe UI"/>
        </w:rPr>
      </w:pPr>
    </w:p>
    <w:tbl>
      <w:tblPr>
        <w:tblW w:w="450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2650"/>
        <w:gridCol w:w="3269"/>
        <w:gridCol w:w="952"/>
        <w:gridCol w:w="952"/>
      </w:tblGrid>
      <w:tr w:rsidR="00ED2858" w:rsidRPr="003708E0" w14:paraId="5A3A28CF" w14:textId="77777777" w:rsidTr="003708E0">
        <w:trPr>
          <w:divId w:val="506991499"/>
          <w:trHeight w:val="360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14:paraId="452D33CF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7.2. There should be flats or apartments in Rushmere St Andrew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96357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4E3F6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Response Total</w:t>
            </w:r>
          </w:p>
        </w:tc>
      </w:tr>
      <w:tr w:rsidR="00ED2858" w:rsidRPr="003708E0" w14:paraId="64EAEA50" w14:textId="77777777">
        <w:trPr>
          <w:divId w:val="506991499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3C823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05D2D5D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Agree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9"/>
            </w:tblGrid>
            <w:tr w:rsidR="00ED2858" w:rsidRPr="003708E0" w14:paraId="2E4EC867" w14:textId="77777777" w:rsidTr="003708E0">
              <w:trPr>
                <w:tblCellSpacing w:w="0" w:type="dxa"/>
              </w:trPr>
              <w:tc>
                <w:tcPr>
                  <w:tcW w:w="0" w:type="auto"/>
                  <w:shd w:val="clear" w:color="auto" w:fill="00B050"/>
                  <w:vAlign w:val="center"/>
                  <w:hideMark/>
                </w:tcPr>
                <w:p w14:paraId="31A1FC0A" w14:textId="77777777" w:rsidR="00ED2858" w:rsidRPr="003708E0" w:rsidRDefault="00311C48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F6AD6CF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BF904C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0FB04B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</w:p>
        </w:tc>
      </w:tr>
      <w:tr w:rsidR="00ED2858" w:rsidRPr="003708E0" w14:paraId="208BE3F7" w14:textId="77777777">
        <w:trPr>
          <w:divId w:val="506991499"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BDA54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3852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F7412B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</w:p>
        </w:tc>
      </w:tr>
    </w:tbl>
    <w:p w14:paraId="31B5504D" w14:textId="77777777" w:rsidR="00ED2858" w:rsidRPr="003708E0" w:rsidRDefault="00ED2858" w:rsidP="006F0E45">
      <w:pPr>
        <w:divId w:val="506991499"/>
        <w:rPr>
          <w:rFonts w:ascii="Segoe UI" w:eastAsia="Times New Roman" w:hAnsi="Segoe UI" w:cs="Segoe UI"/>
        </w:rPr>
      </w:pPr>
    </w:p>
    <w:tbl>
      <w:tblPr>
        <w:tblW w:w="450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2690"/>
        <w:gridCol w:w="3234"/>
        <w:gridCol w:w="952"/>
        <w:gridCol w:w="952"/>
      </w:tblGrid>
      <w:tr w:rsidR="00ED2858" w:rsidRPr="003708E0" w14:paraId="3BD523DC" w14:textId="77777777" w:rsidTr="003708E0">
        <w:trPr>
          <w:divId w:val="506991499"/>
          <w:trHeight w:val="360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14:paraId="13D65E16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 xml:space="preserve">7.3. There should be homes for the elderly to move into, </w:t>
            </w:r>
            <w:proofErr w:type="gramStart"/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in order to</w:t>
            </w:r>
            <w:proofErr w:type="gramEnd"/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 xml:space="preserve"> "free up" family homes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429B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216E5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Response Total</w:t>
            </w:r>
          </w:p>
        </w:tc>
      </w:tr>
      <w:tr w:rsidR="00ED2858" w:rsidRPr="003708E0" w14:paraId="14766269" w14:textId="77777777">
        <w:trPr>
          <w:divId w:val="506991499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CD9280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B7A21B3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Agree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4"/>
            </w:tblGrid>
            <w:tr w:rsidR="00ED2858" w:rsidRPr="003708E0" w14:paraId="5882F9C4" w14:textId="77777777" w:rsidTr="003708E0">
              <w:trPr>
                <w:tblCellSpacing w:w="0" w:type="dxa"/>
              </w:trPr>
              <w:tc>
                <w:tcPr>
                  <w:tcW w:w="0" w:type="auto"/>
                  <w:shd w:val="clear" w:color="auto" w:fill="00B050"/>
                  <w:vAlign w:val="center"/>
                  <w:hideMark/>
                </w:tcPr>
                <w:p w14:paraId="576BAAC4" w14:textId="77777777" w:rsidR="00ED2858" w:rsidRPr="003708E0" w:rsidRDefault="00311C48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3B4C8DE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8ABF5F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DC675F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7</w:t>
            </w:r>
          </w:p>
        </w:tc>
      </w:tr>
      <w:tr w:rsidR="00ED2858" w:rsidRPr="003708E0" w14:paraId="19E3ABC8" w14:textId="77777777">
        <w:trPr>
          <w:divId w:val="506991499"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A00C8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ECB9B2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9CAE9D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7</w:t>
            </w:r>
          </w:p>
        </w:tc>
      </w:tr>
    </w:tbl>
    <w:p w14:paraId="4E41DCF7" w14:textId="77777777" w:rsidR="00ED2858" w:rsidRPr="003708E0" w:rsidRDefault="00ED2858" w:rsidP="006F0E45">
      <w:pPr>
        <w:divId w:val="506991499"/>
        <w:rPr>
          <w:rFonts w:ascii="Segoe UI" w:eastAsia="Times New Roman" w:hAnsi="Segoe UI" w:cs="Segoe UI"/>
        </w:rPr>
      </w:pPr>
    </w:p>
    <w:tbl>
      <w:tblPr>
        <w:tblW w:w="450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2690"/>
        <w:gridCol w:w="3294"/>
        <w:gridCol w:w="952"/>
        <w:gridCol w:w="952"/>
      </w:tblGrid>
      <w:tr w:rsidR="00ED2858" w:rsidRPr="003708E0" w14:paraId="4B8E0D47" w14:textId="77777777" w:rsidTr="003708E0">
        <w:trPr>
          <w:divId w:val="506991499"/>
          <w:trHeight w:val="360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14:paraId="4FC6CA3E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7.4. There should be large houses with plenty of bedrooms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9968D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15385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Response Total</w:t>
            </w:r>
          </w:p>
        </w:tc>
      </w:tr>
      <w:tr w:rsidR="00ED2858" w:rsidRPr="003708E0" w14:paraId="72E3A72D" w14:textId="77777777">
        <w:trPr>
          <w:divId w:val="506991499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A02F37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3402353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Agree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4"/>
            </w:tblGrid>
            <w:tr w:rsidR="00ED2858" w:rsidRPr="003708E0" w14:paraId="0BFFD8B2" w14:textId="77777777" w:rsidTr="003708E0">
              <w:trPr>
                <w:tblCellSpacing w:w="0" w:type="dxa"/>
              </w:trPr>
              <w:tc>
                <w:tcPr>
                  <w:tcW w:w="0" w:type="auto"/>
                  <w:shd w:val="clear" w:color="auto" w:fill="00B050"/>
                  <w:vAlign w:val="center"/>
                  <w:hideMark/>
                </w:tcPr>
                <w:p w14:paraId="5E9818E4" w14:textId="77777777" w:rsidR="00ED2858" w:rsidRPr="003708E0" w:rsidRDefault="00311C48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128CD6C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5DA13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FFAED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</w:t>
            </w:r>
          </w:p>
        </w:tc>
      </w:tr>
      <w:tr w:rsidR="00ED2858" w:rsidRPr="003708E0" w14:paraId="5BE81927" w14:textId="77777777">
        <w:trPr>
          <w:divId w:val="506991499"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15C37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8B6EFD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2DC4E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</w:t>
            </w:r>
          </w:p>
        </w:tc>
      </w:tr>
    </w:tbl>
    <w:p w14:paraId="7219C654" w14:textId="73A4092E" w:rsidR="003708E0" w:rsidRDefault="003708E0">
      <w:pPr>
        <w:spacing w:after="240"/>
        <w:divId w:val="506991499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br w:type="page"/>
      </w:r>
    </w:p>
    <w:p w14:paraId="77012650" w14:textId="77777777" w:rsidR="00ED2858" w:rsidRPr="003708E0" w:rsidRDefault="00ED2858">
      <w:pPr>
        <w:spacing w:after="240"/>
        <w:divId w:val="506991499"/>
        <w:rPr>
          <w:rFonts w:ascii="Segoe UI" w:eastAsia="Times New Roman" w:hAnsi="Segoe UI" w:cs="Segoe UI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4"/>
        <w:gridCol w:w="1754"/>
        <w:gridCol w:w="952"/>
      </w:tblGrid>
      <w:tr w:rsidR="00ED2858" w:rsidRPr="003708E0" w14:paraId="18028E82" w14:textId="77777777" w:rsidTr="003708E0">
        <w:trPr>
          <w:divId w:val="1127695942"/>
          <w:trHeight w:val="600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A8A90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 xml:space="preserve">8. Now, thinking about the construction: </w:t>
            </w:r>
            <w:bookmarkStart w:id="6" w:name="q_12462305"/>
            <w:bookmarkEnd w:id="6"/>
          </w:p>
        </w:tc>
      </w:tr>
      <w:tr w:rsidR="00ED2858" w:rsidRPr="003708E0" w14:paraId="70F92D6B" w14:textId="77777777">
        <w:trPr>
          <w:divId w:val="1127695942"/>
          <w:trHeight w:val="360"/>
          <w:tblHeader/>
          <w:jc w:val="center"/>
        </w:trPr>
        <w:tc>
          <w:tcPr>
            <w:tcW w:w="3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521BCB0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06CE6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E9FE7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Response Total</w:t>
            </w:r>
          </w:p>
        </w:tc>
      </w:tr>
      <w:tr w:rsidR="00ED2858" w:rsidRPr="003708E0" w14:paraId="6FDB958C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2504D2C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All new houses should have solar panels/ triple glazed windows, etc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D48A7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(9)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92D4B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9</w:t>
            </w:r>
          </w:p>
        </w:tc>
      </w:tr>
      <w:tr w:rsidR="00ED2858" w:rsidRPr="003708E0" w14:paraId="3E0B0940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6050D13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All new houses should have electric car charging points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37D6D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(9)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F8B2D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9</w:t>
            </w:r>
          </w:p>
        </w:tc>
      </w:tr>
      <w:tr w:rsidR="00ED2858" w:rsidRPr="003708E0" w14:paraId="6ADA1240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86EB62A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All new houses should have secure cycle storage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F41E6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(9)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FE9D3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9</w:t>
            </w:r>
          </w:p>
        </w:tc>
      </w:tr>
      <w:tr w:rsidR="00ED2858" w:rsidRPr="003708E0" w14:paraId="7AC5E336" w14:textId="77777777">
        <w:trPr>
          <w:divId w:val="112769594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B0FD8" w14:textId="77777777" w:rsidR="00ED2858" w:rsidRPr="003708E0" w:rsidRDefault="00ED285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9BAF35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9D40A6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</w:t>
            </w:r>
          </w:p>
        </w:tc>
      </w:tr>
      <w:tr w:rsidR="00ED2858" w:rsidRPr="003708E0" w14:paraId="6678FB24" w14:textId="77777777">
        <w:trPr>
          <w:divId w:val="112769594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14AA96B1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3B26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F2846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</w:p>
        </w:tc>
      </w:tr>
    </w:tbl>
    <w:p w14:paraId="2C41EE06" w14:textId="77777777" w:rsidR="00ED2858" w:rsidRPr="003708E0" w:rsidRDefault="00ED2858">
      <w:pPr>
        <w:spacing w:after="240"/>
        <w:divId w:val="547182898"/>
        <w:rPr>
          <w:rFonts w:ascii="Segoe UI" w:eastAsia="Times New Roman" w:hAnsi="Segoe UI" w:cs="Segoe UI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7"/>
        <w:gridCol w:w="1007"/>
        <w:gridCol w:w="926"/>
      </w:tblGrid>
      <w:tr w:rsidR="00ED2858" w:rsidRPr="003708E0" w14:paraId="701342CC" w14:textId="77777777" w:rsidTr="003708E0">
        <w:trPr>
          <w:divId w:val="1127695942"/>
          <w:trHeight w:val="600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FB2DA7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 xml:space="preserve">9. What other ideas do you have regarding homes for the future? </w:t>
            </w:r>
            <w:bookmarkStart w:id="7" w:name="q_12462308"/>
            <w:bookmarkEnd w:id="7"/>
          </w:p>
        </w:tc>
      </w:tr>
      <w:tr w:rsidR="00ED2858" w:rsidRPr="003708E0" w14:paraId="14603FF6" w14:textId="77777777">
        <w:trPr>
          <w:divId w:val="1127695942"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8230"/>
            </w:tblGrid>
            <w:tr w:rsidR="00ED2858" w:rsidRPr="003708E0" w14:paraId="07423F3F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373F75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8A5095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 xml:space="preserve">Big gardens </w:t>
                  </w:r>
                </w:p>
              </w:tc>
            </w:tr>
            <w:tr w:rsidR="00ED2858" w:rsidRPr="003708E0" w14:paraId="265B84E5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810292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4C54BC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ground water pumps to help with heating.</w:t>
                  </w: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br/>
                    <w:t xml:space="preserve">water capture schemes, such as grey water tanks, for more a more sustainable water supply. </w:t>
                  </w:r>
                </w:p>
              </w:tc>
            </w:tr>
            <w:tr w:rsidR="00ED2858" w:rsidRPr="003708E0" w14:paraId="31DD5817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05FB71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8BE503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 xml:space="preserve">Large gardens not crowded </w:t>
                  </w:r>
                </w:p>
              </w:tc>
            </w:tr>
          </w:tbl>
          <w:p w14:paraId="13894672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D2858" w:rsidRPr="003708E0" w14:paraId="497CA67D" w14:textId="77777777" w:rsidTr="003708E0">
        <w:trPr>
          <w:divId w:val="112769594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26ADA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4A06A8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EE5696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3</w:t>
            </w:r>
          </w:p>
        </w:tc>
      </w:tr>
      <w:tr w:rsidR="00ED2858" w:rsidRPr="003708E0" w14:paraId="220A475B" w14:textId="77777777" w:rsidTr="003708E0">
        <w:trPr>
          <w:divId w:val="112769594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4E0BD5C3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47734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skipped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2DC5C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9</w:t>
            </w:r>
          </w:p>
        </w:tc>
      </w:tr>
    </w:tbl>
    <w:p w14:paraId="7F602786" w14:textId="77777777" w:rsidR="00ED2858" w:rsidRPr="003708E0" w:rsidRDefault="00ED2858">
      <w:pPr>
        <w:divId w:val="1127695942"/>
        <w:rPr>
          <w:rFonts w:ascii="Segoe UI" w:eastAsia="Times New Roman" w:hAnsi="Segoe UI" w:cs="Segoe UI"/>
        </w:rPr>
      </w:pPr>
    </w:p>
    <w:p w14:paraId="7C3CBF62" w14:textId="77777777" w:rsidR="006F0E45" w:rsidRDefault="006F0E45">
      <w:pPr>
        <w:divId w:val="1892382058"/>
        <w:rPr>
          <w:rFonts w:ascii="Segoe UI" w:eastAsia="Times New Roman" w:hAnsi="Segoe UI" w:cs="Segoe UI"/>
          <w:b/>
          <w:bCs/>
          <w:color w:val="2F5496" w:themeColor="accent1" w:themeShade="BF"/>
        </w:rPr>
      </w:pPr>
      <w:r>
        <w:rPr>
          <w:rFonts w:ascii="Segoe UI" w:eastAsia="Times New Roman" w:hAnsi="Segoe UI" w:cs="Segoe UI"/>
          <w:b/>
          <w:bCs/>
          <w:color w:val="2F5496" w:themeColor="accent1" w:themeShade="BF"/>
        </w:rPr>
        <w:br w:type="page"/>
      </w:r>
    </w:p>
    <w:p w14:paraId="26D94C19" w14:textId="2E3D2EE4" w:rsidR="00ED2858" w:rsidRPr="003708E0" w:rsidRDefault="00311C48">
      <w:pPr>
        <w:divId w:val="1892382058"/>
        <w:rPr>
          <w:rFonts w:ascii="Segoe UI" w:eastAsia="Times New Roman" w:hAnsi="Segoe UI" w:cs="Segoe UI"/>
          <w:b/>
          <w:bCs/>
          <w:color w:val="2F5496" w:themeColor="accent1" w:themeShade="BF"/>
        </w:rPr>
      </w:pPr>
      <w:r w:rsidRPr="003708E0">
        <w:rPr>
          <w:rFonts w:ascii="Segoe UI" w:eastAsia="Times New Roman" w:hAnsi="Segoe UI" w:cs="Segoe UI"/>
          <w:b/>
          <w:bCs/>
          <w:color w:val="2F5496" w:themeColor="accent1" w:themeShade="BF"/>
        </w:rPr>
        <w:lastRenderedPageBreak/>
        <w:t xml:space="preserve">ROADS AND TRANSPORT </w:t>
      </w:r>
    </w:p>
    <w:p w14:paraId="79491DD7" w14:textId="77777777" w:rsidR="00ED2858" w:rsidRPr="003708E0" w:rsidRDefault="00ED2858">
      <w:pPr>
        <w:divId w:val="1127695942"/>
        <w:rPr>
          <w:rFonts w:ascii="Segoe UI" w:eastAsia="Times New Roman" w:hAnsi="Segoe UI" w:cs="Segoe UI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4"/>
        <w:gridCol w:w="1754"/>
        <w:gridCol w:w="952"/>
      </w:tblGrid>
      <w:tr w:rsidR="00ED2858" w:rsidRPr="003708E0" w14:paraId="07BDF000" w14:textId="77777777" w:rsidTr="003708E0">
        <w:trPr>
          <w:divId w:val="1127695942"/>
          <w:trHeight w:val="600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0ABB3E" w14:textId="0636ABC8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>10. Most of you answering this survey will not yet have use of your own car or motorcycle. It helps to shape ideas for a Neighbourhood Plan with your responses to the following:</w:t>
            </w:r>
            <w:r w:rsid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 xml:space="preserve"> </w:t>
            </w: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 xml:space="preserve">Please tick those which apply to you: </w:t>
            </w:r>
            <w:bookmarkStart w:id="8" w:name="q_12462341"/>
            <w:bookmarkEnd w:id="8"/>
          </w:p>
        </w:tc>
      </w:tr>
      <w:tr w:rsidR="00ED2858" w:rsidRPr="003708E0" w14:paraId="05DF7276" w14:textId="77777777">
        <w:trPr>
          <w:divId w:val="1127695942"/>
          <w:trHeight w:val="360"/>
          <w:tblHeader/>
          <w:jc w:val="center"/>
        </w:trPr>
        <w:tc>
          <w:tcPr>
            <w:tcW w:w="3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CACE580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D2D80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764B6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Response Total</w:t>
            </w:r>
          </w:p>
        </w:tc>
      </w:tr>
      <w:tr w:rsidR="00ED2858" w:rsidRPr="003708E0" w14:paraId="3FF8B956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836D243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I am dependent on my family / carers for transport to and from Rushmere St Andrew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D336D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(8)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AA354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8</w:t>
            </w:r>
          </w:p>
        </w:tc>
      </w:tr>
      <w:tr w:rsidR="00ED2858" w:rsidRPr="003708E0" w14:paraId="3D54758D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3EB00B1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I walk to school/ college/ work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66815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(4)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3C90B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4</w:t>
            </w:r>
          </w:p>
        </w:tc>
      </w:tr>
      <w:tr w:rsidR="00ED2858" w:rsidRPr="003708E0" w14:paraId="015E1C02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C2E71CB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I cycle to school/ college/ work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07534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(2)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D1A7D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</w:p>
        </w:tc>
      </w:tr>
      <w:tr w:rsidR="00ED2858" w:rsidRPr="003708E0" w14:paraId="48C53F58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265301A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I travel to school/ college/ work by bus/ train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311D7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(1)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03384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</w:tr>
      <w:tr w:rsidR="00ED2858" w:rsidRPr="003708E0" w14:paraId="2EB1837F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21BFE7D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I use a motorcycle/ car to get to school/ college/ work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EF45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(3)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0EC99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3</w:t>
            </w:r>
          </w:p>
        </w:tc>
      </w:tr>
      <w:tr w:rsidR="00ED2858" w:rsidRPr="003708E0" w14:paraId="7547A4FA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B0E77C6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My school / college / workplace is in the parish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5E290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(2)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17D10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</w:p>
        </w:tc>
      </w:tr>
      <w:tr w:rsidR="00ED2858" w:rsidRPr="003708E0" w14:paraId="6E8D60D8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89106AD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My school / college / workplace is outside the parish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9FE6D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(8)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284CC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8</w:t>
            </w:r>
          </w:p>
        </w:tc>
      </w:tr>
      <w:tr w:rsidR="00ED2858" w:rsidRPr="003708E0" w14:paraId="2F51554C" w14:textId="77777777">
        <w:trPr>
          <w:divId w:val="112769594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93D66" w14:textId="77777777" w:rsidR="00ED2858" w:rsidRPr="003708E0" w:rsidRDefault="00ED285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454082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C87586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  <w:tr w:rsidR="00ED2858" w:rsidRPr="003708E0" w14:paraId="156C9862" w14:textId="77777777">
        <w:trPr>
          <w:divId w:val="112769594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5E421741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2FFD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EA6A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</w:tr>
    </w:tbl>
    <w:p w14:paraId="021EAC2A" w14:textId="77777777" w:rsidR="00ED2858" w:rsidRPr="003708E0" w:rsidRDefault="00ED2858">
      <w:pPr>
        <w:divId w:val="1127695942"/>
        <w:rPr>
          <w:rFonts w:ascii="Segoe UI" w:eastAsia="Times New Roman" w:hAnsi="Segoe UI" w:cs="Segoe UI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4"/>
        <w:gridCol w:w="953"/>
        <w:gridCol w:w="953"/>
      </w:tblGrid>
      <w:tr w:rsidR="00ED2858" w:rsidRPr="003708E0" w14:paraId="4CFFD807" w14:textId="77777777" w:rsidTr="006F0E45">
        <w:trPr>
          <w:divId w:val="1127695942"/>
          <w:trHeight w:val="600"/>
          <w:tblHeader/>
          <w:jc w:val="center"/>
        </w:trPr>
        <w:tc>
          <w:tcPr>
            <w:tcW w:w="8920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F67554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>11. Please give a brief location where you travel to school / college / work (</w:t>
            </w:r>
            <w:proofErr w:type="spellStart"/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>eg.</w:t>
            </w:r>
            <w:proofErr w:type="spellEnd"/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 xml:space="preserve"> Ipswich, Martlesham etc). We do NOT need the name of the school / college / place of work. </w:t>
            </w:r>
            <w:bookmarkStart w:id="9" w:name="q_12462343"/>
            <w:bookmarkEnd w:id="9"/>
          </w:p>
        </w:tc>
      </w:tr>
      <w:tr w:rsidR="00ED2858" w:rsidRPr="003708E0" w14:paraId="57064CE8" w14:textId="77777777" w:rsidTr="006F0E45">
        <w:trPr>
          <w:divId w:val="1127695942"/>
          <w:jc w:val="center"/>
        </w:trPr>
        <w:tc>
          <w:tcPr>
            <w:tcW w:w="8920" w:type="dxa"/>
            <w:gridSpan w:val="3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8166"/>
            </w:tblGrid>
            <w:tr w:rsidR="00ED2858" w:rsidRPr="003708E0" w14:paraId="52C25E49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489407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63BFD1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Ipswich</w:t>
                  </w:r>
                </w:p>
              </w:tc>
            </w:tr>
            <w:tr w:rsidR="00ED2858" w:rsidRPr="003708E0" w14:paraId="7930723C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A7FA8D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43B982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Only takes 10 minutes to walk to school</w:t>
                  </w:r>
                </w:p>
              </w:tc>
            </w:tr>
            <w:tr w:rsidR="00ED2858" w:rsidRPr="003708E0" w14:paraId="1F349574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9B68F9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16F7FE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Ipswich</w:t>
                  </w:r>
                </w:p>
              </w:tc>
            </w:tr>
            <w:tr w:rsidR="00ED2858" w:rsidRPr="003708E0" w14:paraId="54CCA2CA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56563D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37267E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Pinewood/ South West Ipswich</w:t>
                  </w:r>
                </w:p>
              </w:tc>
            </w:tr>
            <w:tr w:rsidR="00ED2858" w:rsidRPr="003708E0" w14:paraId="548541B0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8DF254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965D46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Rushmere</w:t>
                  </w:r>
                </w:p>
              </w:tc>
            </w:tr>
            <w:tr w:rsidR="00ED2858" w:rsidRPr="003708E0" w14:paraId="11CF7F62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35CF10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554F4A" w14:textId="3FBEEB71" w:rsidR="00ED2858" w:rsidRPr="003708E0" w:rsidRDefault="006F0E45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Ipswich</w:t>
                  </w:r>
                </w:p>
              </w:tc>
            </w:tr>
            <w:tr w:rsidR="00ED2858" w:rsidRPr="003708E0" w14:paraId="450B03DF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56A09A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5C1127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Ipswich</w:t>
                  </w:r>
                </w:p>
              </w:tc>
            </w:tr>
            <w:tr w:rsidR="00ED2858" w:rsidRPr="003708E0" w14:paraId="5933B44A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A061D8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DD68185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 xml:space="preserve">Copleston </w:t>
                  </w:r>
                </w:p>
              </w:tc>
            </w:tr>
            <w:tr w:rsidR="00ED2858" w:rsidRPr="003708E0" w14:paraId="75AC683A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986728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BA2F12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Martlesham</w:t>
                  </w:r>
                </w:p>
              </w:tc>
            </w:tr>
            <w:tr w:rsidR="00ED2858" w:rsidRPr="003708E0" w14:paraId="6CA24B13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277D17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F6DDA7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 xml:space="preserve">Ipswich </w:t>
                  </w:r>
                </w:p>
              </w:tc>
            </w:tr>
          </w:tbl>
          <w:p w14:paraId="2926F809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D2858" w:rsidRPr="003708E0" w14:paraId="65441569" w14:textId="77777777" w:rsidTr="006F0E45">
        <w:trPr>
          <w:divId w:val="1127695942"/>
          <w:jc w:val="center"/>
        </w:trPr>
        <w:tc>
          <w:tcPr>
            <w:tcW w:w="7014" w:type="dxa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13FBE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B71F3C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95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361803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</w:t>
            </w:r>
          </w:p>
        </w:tc>
      </w:tr>
      <w:tr w:rsidR="00ED2858" w:rsidRPr="003708E0" w14:paraId="45233C20" w14:textId="77777777" w:rsidTr="006F0E45">
        <w:trPr>
          <w:divId w:val="1127695942"/>
          <w:jc w:val="center"/>
        </w:trPr>
        <w:tc>
          <w:tcPr>
            <w:tcW w:w="7014" w:type="dxa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7FF653C1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8018F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skipped</w:t>
            </w:r>
          </w:p>
        </w:tc>
        <w:tc>
          <w:tcPr>
            <w:tcW w:w="95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09AE5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</w:p>
        </w:tc>
      </w:tr>
    </w:tbl>
    <w:p w14:paraId="73C6780E" w14:textId="77777777" w:rsidR="00ED2858" w:rsidRPr="003708E0" w:rsidRDefault="00ED2858">
      <w:pPr>
        <w:divId w:val="1127695942"/>
        <w:rPr>
          <w:rFonts w:ascii="Segoe UI" w:eastAsia="Times New Roman" w:hAnsi="Segoe UI" w:cs="Segoe UI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  <w:gridCol w:w="1318"/>
        <w:gridCol w:w="1318"/>
        <w:gridCol w:w="952"/>
      </w:tblGrid>
      <w:tr w:rsidR="00ED2858" w:rsidRPr="003708E0" w14:paraId="2165E4D6" w14:textId="77777777" w:rsidTr="006F0E45">
        <w:trPr>
          <w:divId w:val="1127695942"/>
          <w:trHeight w:val="600"/>
          <w:tblHeader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F8A886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lastRenderedPageBreak/>
              <w:t xml:space="preserve">12. </w:t>
            </w:r>
            <w:proofErr w:type="gramStart"/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>It’s</w:t>
            </w:r>
            <w:proofErr w:type="gramEnd"/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 xml:space="preserve"> very important that future plans for Rushmere St Andrew shape your locality in terms of your enjoyment and safety. Please tick Yes or No: </w:t>
            </w:r>
            <w:bookmarkStart w:id="10" w:name="q_12462382"/>
            <w:bookmarkEnd w:id="10"/>
          </w:p>
        </w:tc>
      </w:tr>
      <w:tr w:rsidR="00ED2858" w:rsidRPr="003708E0" w14:paraId="3EEB2C37" w14:textId="77777777">
        <w:trPr>
          <w:divId w:val="1127695942"/>
          <w:trHeight w:val="360"/>
          <w:tblHeader/>
          <w:jc w:val="center"/>
        </w:trPr>
        <w:tc>
          <w:tcPr>
            <w:tcW w:w="30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D08BC82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4AE1B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80459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B8932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Response Total</w:t>
            </w:r>
          </w:p>
        </w:tc>
      </w:tr>
      <w:tr w:rsidR="00ED2858" w:rsidRPr="003708E0" w14:paraId="271A78CF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F0C06C8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I feel safe walking along the footpaths where I live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D0776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(11)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42DC8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(0)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D2B80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  <w:tr w:rsidR="00ED2858" w:rsidRPr="003708E0" w14:paraId="57FE77CC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D997697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I feel safe cycling to and from school/ work/ college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74D15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77.8%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(7)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4EA6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22.2%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(2)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07D94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9</w:t>
            </w:r>
          </w:p>
        </w:tc>
      </w:tr>
      <w:tr w:rsidR="00ED2858" w:rsidRPr="003708E0" w14:paraId="3FEFF6E3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846AFA4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I feel safe going out on my own in Rushmere St Andrew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CFAF3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90.9%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(10)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403FD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9.1%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(1)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9ADD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  <w:tr w:rsidR="00ED2858" w:rsidRPr="003708E0" w14:paraId="674E325D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3DF491D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I think Rushmere is a good place where to grow up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4D7E4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(11)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B377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(0)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CCBAC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  <w:tr w:rsidR="00ED2858" w:rsidRPr="003708E0" w14:paraId="5291C110" w14:textId="77777777">
        <w:trPr>
          <w:divId w:val="1127695942"/>
          <w:jc w:val="center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F126C" w14:textId="77777777" w:rsidR="00ED2858" w:rsidRPr="003708E0" w:rsidRDefault="00ED285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A27DA6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BAF690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  <w:tr w:rsidR="00ED2858" w:rsidRPr="003708E0" w14:paraId="1DE328EE" w14:textId="77777777">
        <w:trPr>
          <w:divId w:val="1127695942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3CA858FB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A6AA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B525B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</w:tr>
    </w:tbl>
    <w:p w14:paraId="2EA5EAF5" w14:textId="77777777" w:rsidR="00ED2858" w:rsidRPr="003708E0" w:rsidRDefault="00ED2858">
      <w:pPr>
        <w:divId w:val="1127695942"/>
        <w:rPr>
          <w:rFonts w:ascii="Segoe UI" w:eastAsia="Times New Roman" w:hAnsi="Segoe UI" w:cs="Segoe UI"/>
        </w:rPr>
      </w:pPr>
    </w:p>
    <w:tbl>
      <w:tblPr>
        <w:tblW w:w="450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2658"/>
        <w:gridCol w:w="3289"/>
        <w:gridCol w:w="952"/>
        <w:gridCol w:w="952"/>
      </w:tblGrid>
      <w:tr w:rsidR="00ED2858" w:rsidRPr="003708E0" w14:paraId="70FD86C5" w14:textId="77777777" w:rsidTr="006F0E45">
        <w:trPr>
          <w:divId w:val="1686520284"/>
          <w:trHeight w:val="360"/>
          <w:tblHeader/>
          <w:jc w:val="center"/>
        </w:trPr>
        <w:tc>
          <w:tcPr>
            <w:tcW w:w="620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14:paraId="7CD736DF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12.1. I feel safe walking along the footpaths where I live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0F55B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Response Percent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19714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Response Total</w:t>
            </w:r>
          </w:p>
        </w:tc>
      </w:tr>
      <w:tr w:rsidR="00ED2858" w:rsidRPr="003708E0" w14:paraId="577F5DBE" w14:textId="77777777" w:rsidTr="006F0E45">
        <w:trPr>
          <w:divId w:val="1686520284"/>
          <w:jc w:val="center"/>
        </w:trPr>
        <w:tc>
          <w:tcPr>
            <w:tcW w:w="258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282FB9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2658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5BBA54C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Yes</w:t>
            </w:r>
          </w:p>
        </w:tc>
        <w:tc>
          <w:tcPr>
            <w:tcW w:w="328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9"/>
            </w:tblGrid>
            <w:tr w:rsidR="00ED2858" w:rsidRPr="003708E0" w14:paraId="4FF4A563" w14:textId="77777777" w:rsidTr="006F0E45">
              <w:trPr>
                <w:tblCellSpacing w:w="0" w:type="dxa"/>
              </w:trPr>
              <w:tc>
                <w:tcPr>
                  <w:tcW w:w="0" w:type="auto"/>
                  <w:shd w:val="clear" w:color="auto" w:fill="00B050"/>
                  <w:vAlign w:val="center"/>
                  <w:hideMark/>
                </w:tcPr>
                <w:p w14:paraId="2AC12D53" w14:textId="77777777" w:rsidR="00ED2858" w:rsidRPr="003708E0" w:rsidRDefault="00311C48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779B7CE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8D48CF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2EE120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  <w:tr w:rsidR="00ED2858" w:rsidRPr="003708E0" w14:paraId="68FC0C22" w14:textId="77777777" w:rsidTr="006F0E45">
        <w:trPr>
          <w:divId w:val="1686520284"/>
          <w:jc w:val="center"/>
        </w:trPr>
        <w:tc>
          <w:tcPr>
            <w:tcW w:w="258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3C290D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</w:p>
        </w:tc>
        <w:tc>
          <w:tcPr>
            <w:tcW w:w="2658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AFFA832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No</w:t>
            </w:r>
          </w:p>
        </w:tc>
        <w:tc>
          <w:tcPr>
            <w:tcW w:w="3289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E46326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  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BC929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0.0%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510A1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</w:tr>
      <w:tr w:rsidR="00ED2858" w:rsidRPr="003708E0" w14:paraId="0C5EBB43" w14:textId="77777777" w:rsidTr="006F0E45">
        <w:trPr>
          <w:divId w:val="1686520284"/>
          <w:jc w:val="center"/>
        </w:trPr>
        <w:tc>
          <w:tcPr>
            <w:tcW w:w="6205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A6C04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BE8C0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952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0DBED5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</w:tbl>
    <w:p w14:paraId="2942B090" w14:textId="77777777" w:rsidR="00ED2858" w:rsidRPr="003708E0" w:rsidRDefault="00ED2858">
      <w:pPr>
        <w:spacing w:after="240"/>
        <w:divId w:val="1686520284"/>
        <w:rPr>
          <w:rFonts w:ascii="Segoe UI" w:eastAsia="Times New Roman" w:hAnsi="Segoe UI" w:cs="Segoe UI"/>
        </w:rPr>
      </w:pPr>
    </w:p>
    <w:tbl>
      <w:tblPr>
        <w:tblW w:w="450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690"/>
        <w:gridCol w:w="3288"/>
        <w:gridCol w:w="952"/>
        <w:gridCol w:w="952"/>
      </w:tblGrid>
      <w:tr w:rsidR="00ED2858" w:rsidRPr="003708E0" w14:paraId="09586CA7" w14:textId="77777777" w:rsidTr="006F0E45">
        <w:trPr>
          <w:divId w:val="1686520284"/>
          <w:trHeight w:val="360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14:paraId="7E7C5921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12.2. I feel safe cycling to and from school/ work/ college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43882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88DE6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Response Total</w:t>
            </w:r>
          </w:p>
        </w:tc>
      </w:tr>
      <w:tr w:rsidR="00ED2858" w:rsidRPr="003708E0" w14:paraId="138BA835" w14:textId="77777777">
        <w:trPr>
          <w:divId w:val="1686520284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4CE9B5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1AE9095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Yes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850" w:type="pct"/>
              <w:tblCellSpacing w:w="0" w:type="dxa"/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9"/>
            </w:tblGrid>
            <w:tr w:rsidR="00ED2858" w:rsidRPr="003708E0" w14:paraId="10FDF0AB" w14:textId="77777777" w:rsidTr="006F0E45">
              <w:trPr>
                <w:tblCellSpacing w:w="0" w:type="dxa"/>
              </w:trPr>
              <w:tc>
                <w:tcPr>
                  <w:tcW w:w="0" w:type="auto"/>
                  <w:shd w:val="clear" w:color="auto" w:fill="00B050"/>
                  <w:vAlign w:val="center"/>
                  <w:hideMark/>
                </w:tcPr>
                <w:p w14:paraId="60ED7713" w14:textId="77777777" w:rsidR="00ED2858" w:rsidRPr="003708E0" w:rsidRDefault="00311C48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9067EA6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359ECB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77.8%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198837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7</w:t>
            </w:r>
          </w:p>
        </w:tc>
      </w:tr>
      <w:tr w:rsidR="00ED2858" w:rsidRPr="003708E0" w14:paraId="16392C87" w14:textId="77777777">
        <w:trPr>
          <w:divId w:val="1686520284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C0C740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1A8E5D3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No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100" w:type="pct"/>
              <w:tblCellSpacing w:w="0" w:type="dxa"/>
              <w:shd w:val="clear" w:color="auto" w:fill="FF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"/>
            </w:tblGrid>
            <w:tr w:rsidR="00ED2858" w:rsidRPr="003708E0" w14:paraId="3D8A9B08" w14:textId="77777777" w:rsidTr="006F0E45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5785A7FE" w14:textId="77777777" w:rsidR="00ED2858" w:rsidRPr="003708E0" w:rsidRDefault="00311C48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96A60FE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17B70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22.2%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48D30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</w:p>
        </w:tc>
      </w:tr>
      <w:tr w:rsidR="00ED2858" w:rsidRPr="003708E0" w14:paraId="6EC2EDB0" w14:textId="77777777">
        <w:trPr>
          <w:divId w:val="1686520284"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DF276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FB7447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A8B8B7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9</w:t>
            </w:r>
          </w:p>
        </w:tc>
      </w:tr>
    </w:tbl>
    <w:p w14:paraId="47257565" w14:textId="77777777" w:rsidR="00ED2858" w:rsidRPr="003708E0" w:rsidRDefault="00ED2858">
      <w:pPr>
        <w:spacing w:after="240"/>
        <w:divId w:val="1686520284"/>
        <w:rPr>
          <w:rFonts w:ascii="Segoe UI" w:eastAsia="Times New Roman" w:hAnsi="Segoe UI" w:cs="Segoe UI"/>
        </w:rPr>
      </w:pPr>
    </w:p>
    <w:tbl>
      <w:tblPr>
        <w:tblW w:w="450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665"/>
        <w:gridCol w:w="3270"/>
        <w:gridCol w:w="952"/>
        <w:gridCol w:w="952"/>
      </w:tblGrid>
      <w:tr w:rsidR="00ED2858" w:rsidRPr="003708E0" w14:paraId="180C07D9" w14:textId="77777777" w:rsidTr="006F0E45">
        <w:trPr>
          <w:divId w:val="1686520284"/>
          <w:trHeight w:val="360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14:paraId="0315724C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12.3. I feel safe going out on my own in Rushmere St Andrew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E6F7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7790F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Response Total</w:t>
            </w:r>
          </w:p>
        </w:tc>
      </w:tr>
      <w:tr w:rsidR="00ED2858" w:rsidRPr="003708E0" w14:paraId="7832FE59" w14:textId="77777777">
        <w:trPr>
          <w:divId w:val="1686520284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95C9A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D66D461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Yes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500" w:type="pct"/>
              <w:tblCellSpacing w:w="0" w:type="dxa"/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</w:tblGrid>
            <w:tr w:rsidR="00ED2858" w:rsidRPr="003708E0" w14:paraId="40236561" w14:textId="77777777" w:rsidTr="006F0E45">
              <w:trPr>
                <w:tblCellSpacing w:w="0" w:type="dxa"/>
              </w:trPr>
              <w:tc>
                <w:tcPr>
                  <w:tcW w:w="0" w:type="auto"/>
                  <w:shd w:val="clear" w:color="auto" w:fill="00B050"/>
                  <w:vAlign w:val="center"/>
                  <w:hideMark/>
                </w:tcPr>
                <w:p w14:paraId="5CEE619B" w14:textId="77777777" w:rsidR="00ED2858" w:rsidRPr="003708E0" w:rsidRDefault="00311C48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8F50D8F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160030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90.9%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121817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</w:t>
            </w:r>
          </w:p>
        </w:tc>
      </w:tr>
      <w:tr w:rsidR="00ED2858" w:rsidRPr="003708E0" w14:paraId="28BE93A4" w14:textId="77777777">
        <w:trPr>
          <w:divId w:val="1686520284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548DEC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1D57EA8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No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50" w:type="pct"/>
              <w:tblCellSpacing w:w="0" w:type="dxa"/>
              <w:shd w:val="clear" w:color="auto" w:fill="FF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ED2858" w:rsidRPr="003708E0" w14:paraId="12E93ABD" w14:textId="77777777" w:rsidTr="006F0E45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5668F0C3" w14:textId="77777777" w:rsidR="00ED2858" w:rsidRPr="003708E0" w:rsidRDefault="00311C48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87F2C98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DE8514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9.1%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A44382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</w:tr>
      <w:tr w:rsidR="00ED2858" w:rsidRPr="003708E0" w14:paraId="4D075D49" w14:textId="77777777">
        <w:trPr>
          <w:divId w:val="1686520284"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2C402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965ADD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28BDD6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</w:tbl>
    <w:p w14:paraId="2E92893F" w14:textId="77777777" w:rsidR="00ED2858" w:rsidRPr="003708E0" w:rsidRDefault="00ED2858">
      <w:pPr>
        <w:spacing w:after="240"/>
        <w:divId w:val="1686520284"/>
        <w:rPr>
          <w:rFonts w:ascii="Segoe UI" w:eastAsia="Times New Roman" w:hAnsi="Segoe UI" w:cs="Segoe UI"/>
        </w:rPr>
      </w:pPr>
    </w:p>
    <w:tbl>
      <w:tblPr>
        <w:tblW w:w="450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649"/>
        <w:gridCol w:w="3286"/>
        <w:gridCol w:w="952"/>
        <w:gridCol w:w="952"/>
      </w:tblGrid>
      <w:tr w:rsidR="00ED2858" w:rsidRPr="003708E0" w14:paraId="4E7B3C3E" w14:textId="77777777" w:rsidTr="006F0E45">
        <w:trPr>
          <w:divId w:val="1686520284"/>
          <w:trHeight w:val="360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14:paraId="46A80A8E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12.4. I think Rushmere is a good place where to grow up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9CD2B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0AD76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  <w:t>Response Total</w:t>
            </w:r>
          </w:p>
        </w:tc>
      </w:tr>
      <w:tr w:rsidR="00ED2858" w:rsidRPr="003708E0" w14:paraId="0E1CF020" w14:textId="77777777">
        <w:trPr>
          <w:divId w:val="1686520284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C2EF16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195B13A9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Yes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6"/>
            </w:tblGrid>
            <w:tr w:rsidR="00ED2858" w:rsidRPr="003708E0" w14:paraId="6E5A41F8" w14:textId="77777777" w:rsidTr="006F0E45">
              <w:trPr>
                <w:tblCellSpacing w:w="0" w:type="dxa"/>
              </w:trPr>
              <w:tc>
                <w:tcPr>
                  <w:tcW w:w="0" w:type="auto"/>
                  <w:shd w:val="clear" w:color="auto" w:fill="00B050"/>
                  <w:vAlign w:val="center"/>
                  <w:hideMark/>
                </w:tcPr>
                <w:p w14:paraId="560DE6C0" w14:textId="77777777" w:rsidR="00ED2858" w:rsidRPr="003708E0" w:rsidRDefault="00311C48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7A1A85A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C455D8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1E0E72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  <w:tr w:rsidR="00ED2858" w:rsidRPr="003708E0" w14:paraId="12D6B00A" w14:textId="77777777">
        <w:trPr>
          <w:divId w:val="1686520284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34C4C2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E6D04BF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No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5BC4B1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9581B5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9DDA9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</w:tr>
      <w:tr w:rsidR="00ED2858" w:rsidRPr="003708E0" w14:paraId="198F19C4" w14:textId="77777777">
        <w:trPr>
          <w:divId w:val="1686520284"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C2E6C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FDC75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D43F58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</w:tbl>
    <w:p w14:paraId="21DC455A" w14:textId="77777777" w:rsidR="00ED2858" w:rsidRPr="003708E0" w:rsidRDefault="00ED2858">
      <w:pPr>
        <w:spacing w:after="240"/>
        <w:divId w:val="1686520284"/>
        <w:rPr>
          <w:rFonts w:ascii="Segoe UI" w:eastAsia="Times New Roman" w:hAnsi="Segoe UI" w:cs="Segoe UI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3"/>
        <w:gridCol w:w="955"/>
        <w:gridCol w:w="952"/>
      </w:tblGrid>
      <w:tr w:rsidR="00ED2858" w:rsidRPr="003708E0" w14:paraId="0AB8F732" w14:textId="77777777" w:rsidTr="006F0E45">
        <w:trPr>
          <w:divId w:val="1127695942"/>
          <w:trHeight w:val="600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5D5CAC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lastRenderedPageBreak/>
              <w:t xml:space="preserve">13. Please explain further if you answered no in the table above </w:t>
            </w:r>
            <w:bookmarkStart w:id="11" w:name="q_12462384"/>
            <w:bookmarkEnd w:id="11"/>
          </w:p>
        </w:tc>
      </w:tr>
      <w:tr w:rsidR="00ED2858" w:rsidRPr="003708E0" w14:paraId="1044A242" w14:textId="77777777">
        <w:trPr>
          <w:divId w:val="1127695942"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8230"/>
            </w:tblGrid>
            <w:tr w:rsidR="00ED2858" w:rsidRPr="003708E0" w14:paraId="11F2CC39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03C312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5F66AD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 xml:space="preserve">really safe and </w:t>
                  </w:r>
                  <w:proofErr w:type="gramStart"/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family oriented</w:t>
                  </w:r>
                  <w:proofErr w:type="gramEnd"/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 xml:space="preserve"> area. Always felt safe here and the access to green space is lovely for young children living in this suburb.</w:t>
                  </w:r>
                </w:p>
              </w:tc>
            </w:tr>
            <w:tr w:rsidR="00ED2858" w:rsidRPr="003708E0" w14:paraId="7E757C1F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91643A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BEBD6B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 xml:space="preserve">The roads are too busy and there are not enough cycle lanes to feel safe on. I wish we had more lanes like Kesgrave then Mum would let us cycle to school. </w:t>
                  </w:r>
                </w:p>
              </w:tc>
            </w:tr>
            <w:tr w:rsidR="00ED2858" w:rsidRPr="003708E0" w14:paraId="24A5BBCC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27B1AF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D893AB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The field I cross to get to school is often flooded</w:t>
                  </w:r>
                </w:p>
              </w:tc>
            </w:tr>
          </w:tbl>
          <w:p w14:paraId="05224F30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D2858" w:rsidRPr="003708E0" w14:paraId="766793A8" w14:textId="77777777" w:rsidTr="006F0E45">
        <w:trPr>
          <w:divId w:val="112769594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16BD5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62AA84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343F27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3</w:t>
            </w:r>
          </w:p>
        </w:tc>
      </w:tr>
      <w:tr w:rsidR="00ED2858" w:rsidRPr="003708E0" w14:paraId="51CC7E8F" w14:textId="77777777" w:rsidTr="006F0E45">
        <w:trPr>
          <w:divId w:val="112769594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7E9881B9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B5936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skipped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5111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9</w:t>
            </w:r>
          </w:p>
        </w:tc>
      </w:tr>
    </w:tbl>
    <w:p w14:paraId="2D20156F" w14:textId="77777777" w:rsidR="00ED2858" w:rsidRPr="003708E0" w:rsidRDefault="00ED2858">
      <w:pPr>
        <w:divId w:val="1127695942"/>
        <w:rPr>
          <w:rFonts w:ascii="Segoe UI" w:eastAsia="Times New Roman" w:hAnsi="Segoe UI" w:cs="Segoe UI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4"/>
        <w:gridCol w:w="953"/>
        <w:gridCol w:w="953"/>
      </w:tblGrid>
      <w:tr w:rsidR="00ED2858" w:rsidRPr="003708E0" w14:paraId="19F1B353" w14:textId="77777777" w:rsidTr="006F0E45">
        <w:trPr>
          <w:divId w:val="1127695942"/>
          <w:trHeight w:val="600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E302DD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 xml:space="preserve">14. Again, if you answered "no", what would be your ideas to solve the issue that makes you feel unsafe: </w:t>
            </w:r>
            <w:bookmarkStart w:id="12" w:name="q_12462389"/>
            <w:bookmarkEnd w:id="12"/>
          </w:p>
        </w:tc>
      </w:tr>
      <w:tr w:rsidR="00ED2858" w:rsidRPr="003708E0" w14:paraId="058BABD4" w14:textId="77777777">
        <w:trPr>
          <w:divId w:val="1127695942"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8230"/>
            </w:tblGrid>
            <w:tr w:rsidR="00ED2858" w:rsidRPr="003708E0" w14:paraId="1B249AA1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1229F0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DF7F54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putting in cycle lanes and slowing down traffic. It was better in lockdown- we went on our bikes a lot.</w:t>
                  </w:r>
                </w:p>
              </w:tc>
            </w:tr>
            <w:tr w:rsidR="00ED2858" w:rsidRPr="003708E0" w14:paraId="15A5FE5F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4CC643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5EE5E3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 xml:space="preserve">I think the footpath needs to be accessible </w:t>
                  </w:r>
                </w:p>
              </w:tc>
            </w:tr>
          </w:tbl>
          <w:p w14:paraId="1C1C523D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D2858" w:rsidRPr="003708E0" w14:paraId="28AE43F5" w14:textId="77777777" w:rsidTr="006F0E45">
        <w:trPr>
          <w:divId w:val="112769594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BAA4C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D10DFD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12575D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</w:p>
        </w:tc>
      </w:tr>
      <w:tr w:rsidR="00ED2858" w:rsidRPr="003708E0" w14:paraId="1B420871" w14:textId="77777777" w:rsidTr="006F0E45">
        <w:trPr>
          <w:divId w:val="112769594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4071D82F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F562B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skipped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199A52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</w:t>
            </w:r>
          </w:p>
        </w:tc>
      </w:tr>
    </w:tbl>
    <w:p w14:paraId="4F4AA9EC" w14:textId="77777777" w:rsidR="00ED2858" w:rsidRPr="003708E0" w:rsidRDefault="00ED2858">
      <w:pPr>
        <w:divId w:val="1127695942"/>
        <w:rPr>
          <w:rFonts w:ascii="Segoe UI" w:eastAsia="Times New Roman" w:hAnsi="Segoe UI" w:cs="Segoe UI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4"/>
        <w:gridCol w:w="953"/>
        <w:gridCol w:w="953"/>
      </w:tblGrid>
      <w:tr w:rsidR="00ED2858" w:rsidRPr="003708E0" w14:paraId="1A994C0F" w14:textId="77777777" w:rsidTr="006F0E45">
        <w:trPr>
          <w:divId w:val="1127695942"/>
          <w:trHeight w:val="600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659886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 xml:space="preserve">15. Finally, do you have any additional comments on any aspect of roads and transport in Rushmere St Andrew? </w:t>
            </w:r>
            <w:bookmarkStart w:id="13" w:name="q_12462392"/>
            <w:bookmarkEnd w:id="13"/>
          </w:p>
        </w:tc>
      </w:tr>
      <w:tr w:rsidR="00ED2858" w:rsidRPr="003708E0" w14:paraId="5ABFBBF5" w14:textId="77777777">
        <w:trPr>
          <w:divId w:val="1127695942"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8230"/>
            </w:tblGrid>
            <w:tr w:rsidR="00ED2858" w:rsidRPr="003708E0" w14:paraId="6A7770B7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4E9D0C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EB85C3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proofErr w:type="spellStart"/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Bixley</w:t>
                  </w:r>
                  <w:proofErr w:type="spellEnd"/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 xml:space="preserve"> Drive (opposite Pardoe Place) usually has cars parked on the road. With this part of the road being a hill and blind corner, i feel it is quite a danger, and as a young driver, i try to avoid this road as a collision could easily occur. I am aware that the houses along this section of the road do not have enough parking, however i feel that parking on the road here is quite dangerous.</w:t>
                  </w:r>
                </w:p>
              </w:tc>
            </w:tr>
            <w:tr w:rsidR="00ED2858" w:rsidRPr="003708E0" w14:paraId="3EAAA148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2C0562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D73F77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 xml:space="preserve">it would be good to have a train station stop as the train goes right by </w:t>
                  </w:r>
                  <w:proofErr w:type="spellStart"/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rushmere</w:t>
                  </w:r>
                  <w:proofErr w:type="spellEnd"/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.</w:t>
                  </w:r>
                </w:p>
              </w:tc>
            </w:tr>
            <w:tr w:rsidR="00ED2858" w:rsidRPr="003708E0" w14:paraId="6A6ABB8B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FA2AF6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4EF71C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proofErr w:type="gramStart"/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It’s</w:t>
                  </w:r>
                  <w:proofErr w:type="gramEnd"/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 xml:space="preserve"> dangerous to cross the road to get to school. The speed of cars is fast. We always </w:t>
                  </w:r>
                  <w:proofErr w:type="gramStart"/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have to</w:t>
                  </w:r>
                  <w:proofErr w:type="gramEnd"/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 xml:space="preserve"> look several times before crossing. My mum </w:t>
                  </w:r>
                  <w:proofErr w:type="gramStart"/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won’t</w:t>
                  </w:r>
                  <w:proofErr w:type="gramEnd"/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 xml:space="preserve"> let me go to schools on my own because of this reason.</w:t>
                  </w:r>
                </w:p>
              </w:tc>
            </w:tr>
          </w:tbl>
          <w:p w14:paraId="1BA9C38D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D2858" w:rsidRPr="003708E0" w14:paraId="0B1B0FE9" w14:textId="77777777" w:rsidTr="006F0E45">
        <w:trPr>
          <w:divId w:val="112769594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A87A4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5245B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486A1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3</w:t>
            </w:r>
          </w:p>
        </w:tc>
      </w:tr>
      <w:tr w:rsidR="00ED2858" w:rsidRPr="003708E0" w14:paraId="3E6E9234" w14:textId="77777777" w:rsidTr="006F0E45">
        <w:trPr>
          <w:divId w:val="112769594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283E146B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A21E3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skipped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6F1468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9</w:t>
            </w:r>
          </w:p>
        </w:tc>
      </w:tr>
    </w:tbl>
    <w:p w14:paraId="32EBA61D" w14:textId="77777777" w:rsidR="00ED2858" w:rsidRPr="003708E0" w:rsidRDefault="00ED2858">
      <w:pPr>
        <w:divId w:val="1127695942"/>
        <w:rPr>
          <w:rFonts w:ascii="Segoe UI" w:eastAsia="Times New Roman" w:hAnsi="Segoe UI" w:cs="Segoe UI"/>
        </w:rPr>
      </w:pPr>
    </w:p>
    <w:p w14:paraId="609A5BAC" w14:textId="77777777" w:rsidR="006F0E45" w:rsidRDefault="006F0E45">
      <w:pPr>
        <w:divId w:val="571232566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br w:type="page"/>
      </w:r>
    </w:p>
    <w:p w14:paraId="15507C7B" w14:textId="2F1C028B" w:rsidR="00ED2858" w:rsidRPr="006F0E45" w:rsidRDefault="00311C48">
      <w:pPr>
        <w:divId w:val="571232566"/>
        <w:rPr>
          <w:rFonts w:ascii="Segoe UI" w:eastAsia="Times New Roman" w:hAnsi="Segoe UI" w:cs="Segoe UI"/>
          <w:b/>
          <w:bCs/>
          <w:color w:val="2F5496" w:themeColor="accent1" w:themeShade="BF"/>
        </w:rPr>
      </w:pPr>
      <w:r w:rsidRPr="006F0E45">
        <w:rPr>
          <w:rFonts w:ascii="Segoe UI" w:eastAsia="Times New Roman" w:hAnsi="Segoe UI" w:cs="Segoe UI"/>
          <w:b/>
          <w:bCs/>
          <w:color w:val="2F5496" w:themeColor="accent1" w:themeShade="BF"/>
        </w:rPr>
        <w:lastRenderedPageBreak/>
        <w:t xml:space="preserve">THE ENVIRONMENT AND LANDSCAPE </w:t>
      </w:r>
    </w:p>
    <w:p w14:paraId="4BC43B45" w14:textId="77777777" w:rsidR="00ED2858" w:rsidRPr="003708E0" w:rsidRDefault="00ED2858">
      <w:pPr>
        <w:divId w:val="1127695942"/>
        <w:rPr>
          <w:rFonts w:ascii="Segoe UI" w:eastAsia="Times New Roman" w:hAnsi="Segoe UI" w:cs="Segoe UI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4"/>
        <w:gridCol w:w="953"/>
        <w:gridCol w:w="953"/>
      </w:tblGrid>
      <w:tr w:rsidR="00ED2858" w:rsidRPr="003708E0" w14:paraId="48AA72EE" w14:textId="77777777" w:rsidTr="006F0E45">
        <w:trPr>
          <w:divId w:val="1127695942"/>
          <w:trHeight w:val="600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22B5EF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 xml:space="preserve">16. What do you understand by the term "Environment"? </w:t>
            </w:r>
            <w:bookmarkStart w:id="14" w:name="q_12462415"/>
            <w:bookmarkEnd w:id="14"/>
          </w:p>
        </w:tc>
      </w:tr>
      <w:tr w:rsidR="00ED2858" w:rsidRPr="003708E0" w14:paraId="59FF6266" w14:textId="77777777">
        <w:trPr>
          <w:divId w:val="1127695942"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8230"/>
            </w:tblGrid>
            <w:tr w:rsidR="00ED2858" w:rsidRPr="003708E0" w14:paraId="31FB3D79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208B29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8770B2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Area around where I live</w:t>
                  </w:r>
                </w:p>
              </w:tc>
            </w:tr>
            <w:tr w:rsidR="00ED2858" w:rsidRPr="003708E0" w14:paraId="3DB636FA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721883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230CFE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 xml:space="preserve">The place we live in </w:t>
                  </w:r>
                </w:p>
              </w:tc>
            </w:tr>
            <w:tr w:rsidR="00ED2858" w:rsidRPr="003708E0" w14:paraId="7D32F934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67F255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C874BB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 xml:space="preserve">I am an A-Level Geography student, so i believe it means many different things. I think with more building in urban areas, it is so important to keep aspects of the natural environment </w:t>
                  </w:r>
                  <w:proofErr w:type="spellStart"/>
                  <w:proofErr w:type="gramStart"/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in tact</w:t>
                  </w:r>
                  <w:proofErr w:type="spellEnd"/>
                  <w:proofErr w:type="gramEnd"/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, not only for the health of the planet we live on, but also for the health and well-being of humans.</w:t>
                  </w:r>
                </w:p>
              </w:tc>
            </w:tr>
            <w:tr w:rsidR="00ED2858" w:rsidRPr="003708E0" w14:paraId="364BB1C0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8F46D7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9D5ED4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The nature surrounding the area.</w:t>
                  </w:r>
                </w:p>
              </w:tc>
            </w:tr>
            <w:tr w:rsidR="00ED2858" w:rsidRPr="003708E0" w14:paraId="52F0482C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EED836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E951B4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the world around us.</w:t>
                  </w:r>
                </w:p>
              </w:tc>
            </w:tr>
            <w:tr w:rsidR="00ED2858" w:rsidRPr="003708E0" w14:paraId="3946CA3F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0D9B65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0F629D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T</w:t>
                  </w:r>
                </w:p>
              </w:tc>
            </w:tr>
            <w:tr w:rsidR="00ED2858" w:rsidRPr="003708E0" w14:paraId="52B7CE61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C9A8FA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6473B6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The world around you. Nature (trees, birds), people (living, working, travelling) buildings.</w:t>
                  </w:r>
                </w:p>
              </w:tc>
            </w:tr>
            <w:tr w:rsidR="00ED2858" w:rsidRPr="003708E0" w14:paraId="3E5C63F4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754118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4F1819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Our surroundings, nature, atmosphere</w:t>
                  </w:r>
                </w:p>
              </w:tc>
            </w:tr>
          </w:tbl>
          <w:p w14:paraId="79735E8E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D2858" w:rsidRPr="003708E0" w14:paraId="0115A6CE" w14:textId="77777777" w:rsidTr="006F0E45">
        <w:trPr>
          <w:divId w:val="112769594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EC3CA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59E2F6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64FB9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8</w:t>
            </w:r>
          </w:p>
        </w:tc>
      </w:tr>
      <w:tr w:rsidR="00ED2858" w:rsidRPr="003708E0" w14:paraId="09CB1FB4" w14:textId="77777777" w:rsidTr="006F0E45">
        <w:trPr>
          <w:divId w:val="112769594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36ACEE79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5764C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skipped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7F47D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4</w:t>
            </w:r>
          </w:p>
        </w:tc>
      </w:tr>
    </w:tbl>
    <w:p w14:paraId="508BEA05" w14:textId="77777777" w:rsidR="00ED2858" w:rsidRPr="003708E0" w:rsidRDefault="00ED2858">
      <w:pPr>
        <w:divId w:val="1127695942"/>
        <w:rPr>
          <w:rFonts w:ascii="Segoe UI" w:eastAsia="Times New Roman" w:hAnsi="Segoe UI" w:cs="Segoe UI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3023"/>
        <w:gridCol w:w="3700"/>
        <w:gridCol w:w="952"/>
        <w:gridCol w:w="952"/>
      </w:tblGrid>
      <w:tr w:rsidR="00ED2858" w:rsidRPr="003708E0" w14:paraId="16F884B6" w14:textId="77777777" w:rsidTr="006F0E45">
        <w:trPr>
          <w:divId w:val="1127695942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9DB369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 xml:space="preserve">17. How important is it to you that we protect trees and hedgerows around where you live? </w:t>
            </w:r>
            <w:bookmarkStart w:id="15" w:name="q_12462422"/>
            <w:bookmarkEnd w:id="15"/>
          </w:p>
        </w:tc>
      </w:tr>
      <w:tr w:rsidR="00ED2858" w:rsidRPr="003708E0" w14:paraId="426548E1" w14:textId="77777777">
        <w:trPr>
          <w:divId w:val="1127695942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707EB1F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3D628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BAAD4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Response Total</w:t>
            </w:r>
          </w:p>
        </w:tc>
      </w:tr>
      <w:tr w:rsidR="00ED2858" w:rsidRPr="003708E0" w14:paraId="6B0D6519" w14:textId="77777777">
        <w:trPr>
          <w:divId w:val="1127695942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A9AC9D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24FEAD1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Very Important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600" w:type="pct"/>
              <w:tblCellSpacing w:w="0" w:type="dxa"/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8"/>
            </w:tblGrid>
            <w:tr w:rsidR="00ED2858" w:rsidRPr="003708E0" w14:paraId="66E3486A" w14:textId="77777777" w:rsidTr="006F0E45">
              <w:trPr>
                <w:tblCellSpacing w:w="0" w:type="dxa"/>
              </w:trPr>
              <w:tc>
                <w:tcPr>
                  <w:tcW w:w="0" w:type="auto"/>
                  <w:shd w:val="clear" w:color="auto" w:fill="00B050"/>
                  <w:vAlign w:val="center"/>
                  <w:hideMark/>
                </w:tcPr>
                <w:p w14:paraId="4EEFF6FE" w14:textId="77777777" w:rsidR="00ED2858" w:rsidRPr="003708E0" w:rsidRDefault="00311C48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85DE8B2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B4B482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72.73%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7D896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8</w:t>
            </w:r>
          </w:p>
        </w:tc>
      </w:tr>
      <w:tr w:rsidR="00ED2858" w:rsidRPr="003708E0" w14:paraId="52C56689" w14:textId="77777777">
        <w:trPr>
          <w:divId w:val="1127695942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EC55C2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4A2EB96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Important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350" w:type="pct"/>
              <w:tblCellSpacing w:w="0" w:type="dxa"/>
              <w:shd w:val="clear" w:color="auto" w:fill="A8D08D" w:themeFill="accent6" w:themeFillTint="9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7"/>
            </w:tblGrid>
            <w:tr w:rsidR="00ED2858" w:rsidRPr="003708E0" w14:paraId="26CD8A2C" w14:textId="77777777" w:rsidTr="006F0E45">
              <w:trPr>
                <w:tblCellSpacing w:w="0" w:type="dxa"/>
              </w:trPr>
              <w:tc>
                <w:tcPr>
                  <w:tcW w:w="0" w:type="auto"/>
                  <w:shd w:val="clear" w:color="auto" w:fill="A8D08D" w:themeFill="accent6" w:themeFillTint="99"/>
                  <w:vAlign w:val="center"/>
                  <w:hideMark/>
                </w:tcPr>
                <w:p w14:paraId="6934B9EC" w14:textId="77777777" w:rsidR="00ED2858" w:rsidRPr="003708E0" w:rsidRDefault="00311C48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63A81FE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99B61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27.27%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EBF29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3</w:t>
            </w:r>
          </w:p>
        </w:tc>
      </w:tr>
      <w:tr w:rsidR="00ED2858" w:rsidRPr="003708E0" w14:paraId="4BD7C1EA" w14:textId="77777777">
        <w:trPr>
          <w:divId w:val="1127695942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FB8902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1C3F981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Not Very Important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7935F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ED5E4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45CD09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</w:tr>
      <w:tr w:rsidR="00ED2858" w:rsidRPr="003708E0" w14:paraId="71EEF3A1" w14:textId="77777777">
        <w:trPr>
          <w:divId w:val="1127695942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36FA5C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B2F78C8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Not </w:t>
            </w:r>
            <w:proofErr w:type="gramStart"/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At</w:t>
            </w:r>
            <w:proofErr w:type="gramEnd"/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 All Important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3976F0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94866B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F5774F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</w:tr>
      <w:tr w:rsidR="00ED2858" w:rsidRPr="003708E0" w14:paraId="13D1AFDE" w14:textId="77777777">
        <w:trPr>
          <w:divId w:val="1127695942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550D6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FB0A92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D13B03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  <w:tr w:rsidR="00ED2858" w:rsidRPr="003708E0" w14:paraId="4AC40B98" w14:textId="77777777">
        <w:trPr>
          <w:divId w:val="1127695942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6E549FF4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93858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3669B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</w:tr>
    </w:tbl>
    <w:p w14:paraId="5DFDA467" w14:textId="77777777" w:rsidR="00ED2858" w:rsidRPr="003708E0" w:rsidRDefault="00ED2858">
      <w:pPr>
        <w:divId w:val="1127695942"/>
        <w:rPr>
          <w:rFonts w:ascii="Segoe UI" w:eastAsia="Times New Roman" w:hAnsi="Segoe UI" w:cs="Segoe UI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3023"/>
        <w:gridCol w:w="3699"/>
        <w:gridCol w:w="952"/>
        <w:gridCol w:w="952"/>
      </w:tblGrid>
      <w:tr w:rsidR="00ED2858" w:rsidRPr="003708E0" w14:paraId="13474950" w14:textId="77777777" w:rsidTr="006F0E45">
        <w:trPr>
          <w:divId w:val="1127695942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98E99E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 xml:space="preserve">18. How important is it to you to protect wild animals such as birds, bees, butterflies? </w:t>
            </w:r>
            <w:bookmarkStart w:id="16" w:name="q_12462424"/>
            <w:bookmarkEnd w:id="16"/>
          </w:p>
        </w:tc>
      </w:tr>
      <w:tr w:rsidR="00ED2858" w:rsidRPr="003708E0" w14:paraId="6A2262AB" w14:textId="77777777">
        <w:trPr>
          <w:divId w:val="1127695942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0D43FA8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ACF58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14F78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Response Total</w:t>
            </w:r>
          </w:p>
        </w:tc>
      </w:tr>
      <w:tr w:rsidR="00ED2858" w:rsidRPr="003708E0" w14:paraId="3992D021" w14:textId="77777777">
        <w:trPr>
          <w:divId w:val="1127695942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301D2D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4DC2623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Very Important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600" w:type="pct"/>
              <w:tblCellSpacing w:w="0" w:type="dxa"/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7"/>
            </w:tblGrid>
            <w:tr w:rsidR="00ED2858" w:rsidRPr="003708E0" w14:paraId="4C225858" w14:textId="77777777" w:rsidTr="006F0E45">
              <w:trPr>
                <w:tblCellSpacing w:w="0" w:type="dxa"/>
              </w:trPr>
              <w:tc>
                <w:tcPr>
                  <w:tcW w:w="0" w:type="auto"/>
                  <w:shd w:val="clear" w:color="auto" w:fill="00B050"/>
                  <w:vAlign w:val="center"/>
                  <w:hideMark/>
                </w:tcPr>
                <w:p w14:paraId="0CAFB794" w14:textId="77777777" w:rsidR="00ED2858" w:rsidRPr="003708E0" w:rsidRDefault="00311C48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CA40EEB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DD3D3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72.73%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832E44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8</w:t>
            </w:r>
          </w:p>
        </w:tc>
      </w:tr>
      <w:tr w:rsidR="00ED2858" w:rsidRPr="003708E0" w14:paraId="3FF1D07A" w14:textId="77777777">
        <w:trPr>
          <w:divId w:val="1127695942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474B58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A224223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Important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350" w:type="pct"/>
              <w:tblCellSpacing w:w="0" w:type="dxa"/>
              <w:shd w:val="clear" w:color="auto" w:fill="A8D08D" w:themeFill="accent6" w:themeFillTint="9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"/>
            </w:tblGrid>
            <w:tr w:rsidR="00ED2858" w:rsidRPr="003708E0" w14:paraId="7176BA21" w14:textId="77777777" w:rsidTr="006F0E45">
              <w:trPr>
                <w:tblCellSpacing w:w="0" w:type="dxa"/>
              </w:trPr>
              <w:tc>
                <w:tcPr>
                  <w:tcW w:w="0" w:type="auto"/>
                  <w:shd w:val="clear" w:color="auto" w:fill="A8D08D" w:themeFill="accent6" w:themeFillTint="99"/>
                  <w:vAlign w:val="center"/>
                  <w:hideMark/>
                </w:tcPr>
                <w:p w14:paraId="6F502A61" w14:textId="77777777" w:rsidR="00ED2858" w:rsidRPr="003708E0" w:rsidRDefault="00311C48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2CF7D98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1228E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27.27%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8FDE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3</w:t>
            </w:r>
          </w:p>
        </w:tc>
      </w:tr>
      <w:tr w:rsidR="00ED2858" w:rsidRPr="003708E0" w14:paraId="2DEEAB61" w14:textId="77777777">
        <w:trPr>
          <w:divId w:val="1127695942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D7A353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7DA17A2B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Not Very Important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D8CDB7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58B654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578DFC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</w:tr>
      <w:tr w:rsidR="00ED2858" w:rsidRPr="003708E0" w14:paraId="033E8F42" w14:textId="77777777">
        <w:trPr>
          <w:divId w:val="1127695942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316FDF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B9D8A5D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Not </w:t>
            </w:r>
            <w:proofErr w:type="gramStart"/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At</w:t>
            </w:r>
            <w:proofErr w:type="gramEnd"/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 All Important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D1EF25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D044B8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E91E5C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</w:tr>
      <w:tr w:rsidR="00ED2858" w:rsidRPr="003708E0" w14:paraId="17321937" w14:textId="77777777">
        <w:trPr>
          <w:divId w:val="1127695942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A96AB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42E0BC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B46923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  <w:tr w:rsidR="00ED2858" w:rsidRPr="003708E0" w14:paraId="0124ABBE" w14:textId="77777777">
        <w:trPr>
          <w:divId w:val="1127695942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77FE20FA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41A64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56D09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</w:tr>
    </w:tbl>
    <w:p w14:paraId="76DD57B6" w14:textId="77777777" w:rsidR="00ED2858" w:rsidRPr="003708E0" w:rsidRDefault="00ED2858">
      <w:pPr>
        <w:divId w:val="1127695942"/>
        <w:rPr>
          <w:rFonts w:ascii="Segoe UI" w:eastAsia="Times New Roman" w:hAnsi="Segoe UI" w:cs="Segoe UI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4"/>
        <w:gridCol w:w="1754"/>
        <w:gridCol w:w="952"/>
      </w:tblGrid>
      <w:tr w:rsidR="00ED2858" w:rsidRPr="003708E0" w14:paraId="15A7CC2B" w14:textId="77777777" w:rsidTr="006F0E45">
        <w:trPr>
          <w:divId w:val="1127695942"/>
          <w:trHeight w:val="600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7ACA18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lastRenderedPageBreak/>
              <w:t xml:space="preserve">19. Have you seen any of the following recently (either in your garden or near where you live?) Please tick all that apply: </w:t>
            </w:r>
            <w:bookmarkStart w:id="17" w:name="q_12462519"/>
            <w:bookmarkEnd w:id="17"/>
          </w:p>
        </w:tc>
      </w:tr>
      <w:tr w:rsidR="00ED2858" w:rsidRPr="003708E0" w14:paraId="2FE0271E" w14:textId="77777777">
        <w:trPr>
          <w:divId w:val="1127695942"/>
          <w:trHeight w:val="360"/>
          <w:tblHeader/>
          <w:jc w:val="center"/>
        </w:trPr>
        <w:tc>
          <w:tcPr>
            <w:tcW w:w="3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150521B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AB065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E03AF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Response Total</w:t>
            </w:r>
          </w:p>
        </w:tc>
      </w:tr>
      <w:tr w:rsidR="00ED2858" w:rsidRPr="003708E0" w14:paraId="36029101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5497BDF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Any species of bird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1E8E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(9)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116C0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9</w:t>
            </w:r>
          </w:p>
        </w:tc>
      </w:tr>
      <w:tr w:rsidR="00ED2858" w:rsidRPr="003708E0" w14:paraId="12B161FD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B819142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Any butterfly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E45CD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(9)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8A57C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9</w:t>
            </w:r>
          </w:p>
        </w:tc>
      </w:tr>
      <w:tr w:rsidR="00ED2858" w:rsidRPr="003708E0" w14:paraId="302F7A5B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A08D584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Any type of bee or wasp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4020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(9)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F38B6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9</w:t>
            </w:r>
          </w:p>
        </w:tc>
      </w:tr>
      <w:tr w:rsidR="00ED2858" w:rsidRPr="003708E0" w14:paraId="5593BC86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875BF8A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 fox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1D9BD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(4)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B01E0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4</w:t>
            </w:r>
          </w:p>
        </w:tc>
      </w:tr>
      <w:tr w:rsidR="00ED2858" w:rsidRPr="003708E0" w14:paraId="33E5A70A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FB44BD4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 hedgehog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DD41D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(3)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F3D0C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3</w:t>
            </w:r>
          </w:p>
        </w:tc>
      </w:tr>
      <w:tr w:rsidR="00ED2858" w:rsidRPr="003708E0" w14:paraId="5C6D0E8D" w14:textId="77777777">
        <w:trPr>
          <w:divId w:val="112769594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5EE85" w14:textId="77777777" w:rsidR="00ED2858" w:rsidRPr="003708E0" w:rsidRDefault="00ED285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DC2D85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CB32E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</w:t>
            </w:r>
          </w:p>
        </w:tc>
      </w:tr>
      <w:tr w:rsidR="00ED2858" w:rsidRPr="003708E0" w14:paraId="2B9EF7DD" w14:textId="77777777">
        <w:trPr>
          <w:divId w:val="112769594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5ED4255E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A617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8DACF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</w:p>
        </w:tc>
      </w:tr>
      <w:tr w:rsidR="00ED2858" w:rsidRPr="003708E0" w14:paraId="31585477" w14:textId="77777777">
        <w:trPr>
          <w:divId w:val="1127695942"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C97A9C3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Any other wild animal (4)</w:t>
            </w:r>
          </w:p>
        </w:tc>
      </w:tr>
      <w:tr w:rsidR="00ED2858" w:rsidRPr="003708E0" w14:paraId="730FD330" w14:textId="77777777">
        <w:trPr>
          <w:divId w:val="1127695942"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8230"/>
            </w:tblGrid>
            <w:tr w:rsidR="00ED2858" w:rsidRPr="003708E0" w14:paraId="28B642B3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AD1CAB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3191E2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Deer</w:t>
                  </w:r>
                </w:p>
              </w:tc>
            </w:tr>
            <w:tr w:rsidR="00ED2858" w:rsidRPr="003708E0" w14:paraId="3C014FA5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299E52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ABB311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Deer in my garden</w:t>
                  </w:r>
                </w:p>
              </w:tc>
            </w:tr>
            <w:tr w:rsidR="00ED2858" w:rsidRPr="003708E0" w14:paraId="1CD0AD32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5936D3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98F3E1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 xml:space="preserve">Deer </w:t>
                  </w:r>
                </w:p>
              </w:tc>
            </w:tr>
            <w:tr w:rsidR="00ED2858" w:rsidRPr="003708E0" w14:paraId="0BD7B118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912252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DE5E62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squirrel, frog.</w:t>
                  </w:r>
                </w:p>
              </w:tc>
            </w:tr>
          </w:tbl>
          <w:p w14:paraId="6CB190E0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</w:tbl>
    <w:p w14:paraId="4125D558" w14:textId="77777777" w:rsidR="00ED2858" w:rsidRPr="003708E0" w:rsidRDefault="00ED2858">
      <w:pPr>
        <w:divId w:val="1127695942"/>
        <w:rPr>
          <w:rFonts w:ascii="Segoe UI" w:eastAsia="Times New Roman" w:hAnsi="Segoe UI" w:cs="Segoe UI"/>
        </w:rPr>
      </w:pPr>
    </w:p>
    <w:p w14:paraId="2E09EC96" w14:textId="77777777" w:rsidR="00ED2858" w:rsidRPr="003708E0" w:rsidRDefault="00ED2858">
      <w:pPr>
        <w:spacing w:after="240"/>
        <w:divId w:val="1159879862"/>
        <w:rPr>
          <w:rFonts w:ascii="Segoe UI" w:eastAsia="Times New Roman" w:hAnsi="Segoe UI" w:cs="Segoe UI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4"/>
        <w:gridCol w:w="1754"/>
        <w:gridCol w:w="952"/>
      </w:tblGrid>
      <w:tr w:rsidR="00ED2858" w:rsidRPr="003708E0" w14:paraId="42D1FA06" w14:textId="77777777" w:rsidTr="005811AF">
        <w:trPr>
          <w:divId w:val="1127695942"/>
          <w:trHeight w:val="600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C612F4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 xml:space="preserve">20. In and around Rushmere St Andrew there are several areas of countryside set aside to encourage nature which are easy to access. Please tick all those you know about: </w:t>
            </w:r>
            <w:bookmarkStart w:id="18" w:name="q_12462551"/>
            <w:bookmarkEnd w:id="18"/>
          </w:p>
        </w:tc>
      </w:tr>
      <w:tr w:rsidR="00ED2858" w:rsidRPr="003708E0" w14:paraId="6678A592" w14:textId="77777777">
        <w:trPr>
          <w:divId w:val="1127695942"/>
          <w:trHeight w:val="360"/>
          <w:tblHeader/>
          <w:jc w:val="center"/>
        </w:trPr>
        <w:tc>
          <w:tcPr>
            <w:tcW w:w="3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C719ACA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BEC5B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Know about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7490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Response Total</w:t>
            </w:r>
          </w:p>
        </w:tc>
      </w:tr>
      <w:tr w:rsidR="00ED2858" w:rsidRPr="003708E0" w14:paraId="163C698F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D74B5B2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Rushmere Heath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B3778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(9)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BCD36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9</w:t>
            </w:r>
          </w:p>
        </w:tc>
      </w:tr>
      <w:tr w:rsidR="00ED2858" w:rsidRPr="003708E0" w14:paraId="481232CA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6AA5DBB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The </w:t>
            </w:r>
            <w:proofErr w:type="spellStart"/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Sandlings</w:t>
            </w:r>
            <w:proofErr w:type="spellEnd"/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 (football goal area and surrounding land)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A8D0C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(9)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1F575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9</w:t>
            </w:r>
          </w:p>
        </w:tc>
      </w:tr>
      <w:tr w:rsidR="00ED2858" w:rsidRPr="003708E0" w14:paraId="6D318A4D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D334C71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The Millstream Local Nature Reserve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87BD2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(7)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2E900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7</w:t>
            </w:r>
          </w:p>
        </w:tc>
      </w:tr>
      <w:tr w:rsidR="00ED2858" w:rsidRPr="003708E0" w14:paraId="028C7E94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0939BFE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Bixley</w:t>
            </w:r>
            <w:proofErr w:type="spellEnd"/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 Heath Nature Area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42807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(7)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07CB2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7</w:t>
            </w:r>
          </w:p>
        </w:tc>
      </w:tr>
      <w:tr w:rsidR="00ED2858" w:rsidRPr="003708E0" w14:paraId="0CFC8129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2E092EF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Rushmere Village Ponds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1CA3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(8)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8A13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8</w:t>
            </w:r>
          </w:p>
        </w:tc>
      </w:tr>
      <w:tr w:rsidR="00ED2858" w:rsidRPr="003708E0" w14:paraId="3404359C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DF3C9C0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River Fynn Valley (sometimes known as "</w:t>
            </w:r>
            <w:proofErr w:type="spellStart"/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Tuddenham</w:t>
            </w:r>
            <w:proofErr w:type="spellEnd"/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 Stream")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FAC02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(6)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699B9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6</w:t>
            </w:r>
          </w:p>
        </w:tc>
      </w:tr>
      <w:tr w:rsidR="00ED2858" w:rsidRPr="003708E0" w14:paraId="1B0E1A49" w14:textId="77777777">
        <w:trPr>
          <w:divId w:val="112769594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96EA0" w14:textId="77777777" w:rsidR="00ED2858" w:rsidRPr="003708E0" w:rsidRDefault="00ED285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65B88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64188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  <w:tr w:rsidR="00ED2858" w:rsidRPr="003708E0" w14:paraId="751BF862" w14:textId="77777777">
        <w:trPr>
          <w:divId w:val="112769594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0713262F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AC9BC4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E054A4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</w:tr>
    </w:tbl>
    <w:p w14:paraId="4D14BB84" w14:textId="77777777" w:rsidR="00ED2858" w:rsidRPr="003708E0" w:rsidRDefault="00ED2858">
      <w:pPr>
        <w:divId w:val="1127695942"/>
        <w:rPr>
          <w:rFonts w:ascii="Segoe UI" w:eastAsia="Times New Roman" w:hAnsi="Segoe UI" w:cs="Segoe UI"/>
        </w:rPr>
      </w:pPr>
    </w:p>
    <w:p w14:paraId="5266E029" w14:textId="77777777" w:rsidR="00ED2858" w:rsidRPr="003708E0" w:rsidRDefault="00ED2858">
      <w:pPr>
        <w:spacing w:after="240"/>
        <w:divId w:val="130752147"/>
        <w:rPr>
          <w:rFonts w:ascii="Segoe UI" w:eastAsia="Times New Roman" w:hAnsi="Segoe UI" w:cs="Segoe UI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7"/>
        <w:gridCol w:w="1202"/>
        <w:gridCol w:w="1144"/>
        <w:gridCol w:w="1145"/>
        <w:gridCol w:w="952"/>
      </w:tblGrid>
      <w:tr w:rsidR="00ED2858" w:rsidRPr="003708E0" w14:paraId="24282BB0" w14:textId="77777777" w:rsidTr="005811AF">
        <w:trPr>
          <w:divId w:val="1127695942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585E58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lastRenderedPageBreak/>
              <w:t xml:space="preserve">21. For the ones </w:t>
            </w:r>
            <w:proofErr w:type="gramStart"/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>you’ve</w:t>
            </w:r>
            <w:proofErr w:type="gramEnd"/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 xml:space="preserve"> ticked in the table above please say how often you visit: </w:t>
            </w:r>
            <w:bookmarkStart w:id="19" w:name="q_12462564"/>
            <w:bookmarkEnd w:id="19"/>
          </w:p>
        </w:tc>
      </w:tr>
      <w:tr w:rsidR="00ED2858" w:rsidRPr="003708E0" w14:paraId="33AD9AF7" w14:textId="77777777" w:rsidTr="005811AF">
        <w:trPr>
          <w:divId w:val="1127695942"/>
          <w:trHeight w:val="360"/>
          <w:tblHeader/>
          <w:jc w:val="center"/>
        </w:trPr>
        <w:tc>
          <w:tcPr>
            <w:tcW w:w="251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420D0FC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E296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Occasionally</w:t>
            </w:r>
          </w:p>
        </w:tc>
        <w:tc>
          <w:tcPr>
            <w:tcW w:w="641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7A77D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Often</w:t>
            </w:r>
          </w:p>
        </w:tc>
        <w:tc>
          <w:tcPr>
            <w:tcW w:w="64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15A67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Never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5DBC9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Response Total</w:t>
            </w:r>
          </w:p>
        </w:tc>
      </w:tr>
      <w:tr w:rsidR="00ED2858" w:rsidRPr="003708E0" w14:paraId="352533DC" w14:textId="77777777" w:rsidTr="005811AF">
        <w:trPr>
          <w:divId w:val="1127695942"/>
          <w:jc w:val="center"/>
        </w:trPr>
        <w:tc>
          <w:tcPr>
            <w:tcW w:w="251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61ED39E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Rushmere Heath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91EBB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36.4%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(4)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CA699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54.5%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(6)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04467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9.1%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(1)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CF0F7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  <w:tr w:rsidR="00ED2858" w:rsidRPr="003708E0" w14:paraId="2222B0A7" w14:textId="77777777" w:rsidTr="005811AF">
        <w:trPr>
          <w:divId w:val="1127695942"/>
          <w:jc w:val="center"/>
        </w:trPr>
        <w:tc>
          <w:tcPr>
            <w:tcW w:w="251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F4349C6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The </w:t>
            </w:r>
            <w:proofErr w:type="spellStart"/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Sandlings</w:t>
            </w:r>
            <w:proofErr w:type="spellEnd"/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 (football goal area and surrounding land)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21C62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27.3%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(3)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77AFF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54.5%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(6)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66698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18.2%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(2)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ACCE0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  <w:tr w:rsidR="00ED2858" w:rsidRPr="003708E0" w14:paraId="02750209" w14:textId="77777777" w:rsidTr="005811AF">
        <w:trPr>
          <w:divId w:val="1127695942"/>
          <w:jc w:val="center"/>
        </w:trPr>
        <w:tc>
          <w:tcPr>
            <w:tcW w:w="251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7DFB323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The Millstream Local Nature Reserve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80F98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36.4%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(4)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B17C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36.4%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(4)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D0EA7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27.3%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(3)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80E30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  <w:tr w:rsidR="00ED2858" w:rsidRPr="003708E0" w14:paraId="69E72605" w14:textId="77777777" w:rsidTr="005811AF">
        <w:trPr>
          <w:divId w:val="1127695942"/>
          <w:jc w:val="center"/>
        </w:trPr>
        <w:tc>
          <w:tcPr>
            <w:tcW w:w="251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DDBC864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Bixley</w:t>
            </w:r>
            <w:proofErr w:type="spellEnd"/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 Heath Nature Area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39C37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36.4%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(4)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CCC70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27.3%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(3)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BB216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36.4%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(4)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BE82F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  <w:tr w:rsidR="00ED2858" w:rsidRPr="003708E0" w14:paraId="6A017CE3" w14:textId="77777777" w:rsidTr="005811AF">
        <w:trPr>
          <w:divId w:val="1127695942"/>
          <w:jc w:val="center"/>
        </w:trPr>
        <w:tc>
          <w:tcPr>
            <w:tcW w:w="251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3AA6A93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Rushmere Village Ponds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784A9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45.5%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(5)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91984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36.4%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(4)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4B9C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18.2%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(2)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8563F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  <w:tr w:rsidR="00ED2858" w:rsidRPr="003708E0" w14:paraId="0EE6C9E1" w14:textId="77777777" w:rsidTr="005811AF">
        <w:trPr>
          <w:divId w:val="1127695942"/>
          <w:jc w:val="center"/>
        </w:trPr>
        <w:tc>
          <w:tcPr>
            <w:tcW w:w="251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620EDAD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River Fynn Valley (sometimes known as "</w:t>
            </w:r>
            <w:proofErr w:type="spellStart"/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Tuddenham</w:t>
            </w:r>
            <w:proofErr w:type="spellEnd"/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 Stream")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ADE30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9.1%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(1)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AB73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45.5%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(5)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2D840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45.5%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(5)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ED60F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  <w:tr w:rsidR="00ED2858" w:rsidRPr="003708E0" w14:paraId="07324124" w14:textId="77777777" w:rsidTr="005811AF">
        <w:trPr>
          <w:divId w:val="1127695942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B7AB4" w14:textId="77777777" w:rsidR="00ED2858" w:rsidRPr="003708E0" w:rsidRDefault="00ED285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FF2D8B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832BC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  <w:tr w:rsidR="00ED2858" w:rsidRPr="003708E0" w14:paraId="5F44C385" w14:textId="77777777" w:rsidTr="00335F63">
        <w:trPr>
          <w:divId w:val="1127695942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DF9B422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03CB7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skipped</w:t>
            </w:r>
          </w:p>
        </w:tc>
        <w:tc>
          <w:tcPr>
            <w:tcW w:w="534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6137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</w:tr>
    </w:tbl>
    <w:p w14:paraId="6C0DAD9D" w14:textId="2EAB2FE8" w:rsidR="00ED2858" w:rsidRDefault="00ED2858">
      <w:pPr>
        <w:divId w:val="1127695942"/>
        <w:rPr>
          <w:rFonts w:ascii="Segoe UI" w:eastAsia="Times New Roman" w:hAnsi="Segoe UI" w:cs="Segoe UI"/>
        </w:rPr>
      </w:pPr>
    </w:p>
    <w:p w14:paraId="7859B2D7" w14:textId="77777777" w:rsidR="00335F63" w:rsidRPr="003708E0" w:rsidRDefault="00335F63">
      <w:pPr>
        <w:divId w:val="1127695942"/>
        <w:rPr>
          <w:rFonts w:ascii="Segoe UI" w:eastAsia="Times New Roman" w:hAnsi="Segoe UI" w:cs="Segoe UI"/>
        </w:rPr>
      </w:pPr>
    </w:p>
    <w:p w14:paraId="64F4E040" w14:textId="4F7E895D" w:rsidR="00ED2858" w:rsidRPr="003708E0" w:rsidRDefault="00335F63">
      <w:pPr>
        <w:divId w:val="194780589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noProof/>
        </w:rPr>
        <w:drawing>
          <wp:inline distT="0" distB="0" distL="0" distR="0" wp14:anchorId="446883D6" wp14:editId="652F8855">
            <wp:extent cx="6008267" cy="3019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7"/>
                    <a:stretch/>
                  </pic:blipFill>
                  <pic:spPr bwMode="auto">
                    <a:xfrm>
                      <a:off x="0" y="0"/>
                      <a:ext cx="6020301" cy="302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151C2A" w14:textId="77777777" w:rsidR="00ED2858" w:rsidRPr="003708E0" w:rsidRDefault="00ED2858">
      <w:pPr>
        <w:spacing w:after="240"/>
        <w:divId w:val="194780589"/>
        <w:rPr>
          <w:rFonts w:ascii="Segoe UI" w:eastAsia="Times New Roman" w:hAnsi="Segoe UI" w:cs="Segoe UI"/>
        </w:rPr>
      </w:pPr>
    </w:p>
    <w:p w14:paraId="38432B86" w14:textId="77777777" w:rsidR="00ED2858" w:rsidRPr="003708E0" w:rsidRDefault="00ED2858">
      <w:pPr>
        <w:spacing w:after="240"/>
        <w:divId w:val="194780589"/>
        <w:rPr>
          <w:rFonts w:ascii="Segoe UI" w:eastAsia="Times New Roman" w:hAnsi="Segoe UI" w:cs="Segoe UI"/>
        </w:rPr>
      </w:pPr>
    </w:p>
    <w:p w14:paraId="2ECF34E2" w14:textId="77777777" w:rsidR="00ED2858" w:rsidRPr="003708E0" w:rsidRDefault="00ED2858">
      <w:pPr>
        <w:spacing w:after="240"/>
        <w:divId w:val="194780589"/>
        <w:rPr>
          <w:rFonts w:ascii="Segoe UI" w:eastAsia="Times New Roman" w:hAnsi="Segoe UI" w:cs="Segoe UI"/>
        </w:rPr>
      </w:pPr>
    </w:p>
    <w:p w14:paraId="64BE3547" w14:textId="77777777" w:rsidR="00ED2858" w:rsidRPr="003708E0" w:rsidRDefault="00ED2858">
      <w:pPr>
        <w:spacing w:after="240"/>
        <w:divId w:val="194780589"/>
        <w:rPr>
          <w:rFonts w:ascii="Segoe UI" w:eastAsia="Times New Roman" w:hAnsi="Segoe UI" w:cs="Segoe UI"/>
        </w:rPr>
      </w:pPr>
    </w:p>
    <w:p w14:paraId="1C467954" w14:textId="77777777" w:rsidR="00ED2858" w:rsidRPr="003708E0" w:rsidRDefault="00ED2858">
      <w:pPr>
        <w:spacing w:after="240"/>
        <w:divId w:val="194780589"/>
        <w:rPr>
          <w:rFonts w:ascii="Segoe UI" w:eastAsia="Times New Roman" w:hAnsi="Segoe UI" w:cs="Segoe UI"/>
        </w:rPr>
      </w:pPr>
    </w:p>
    <w:p w14:paraId="26F9D06B" w14:textId="77777777" w:rsidR="00ED2858" w:rsidRPr="003708E0" w:rsidRDefault="00ED2858">
      <w:pPr>
        <w:spacing w:after="240"/>
        <w:divId w:val="194780589"/>
        <w:rPr>
          <w:rFonts w:ascii="Segoe UI" w:eastAsia="Times New Roman" w:hAnsi="Segoe UI" w:cs="Segoe UI"/>
        </w:rPr>
      </w:pPr>
    </w:p>
    <w:p w14:paraId="20A4A802" w14:textId="77777777" w:rsidR="00335F63" w:rsidRDefault="00335F63">
      <w:pPr>
        <w:divId w:val="1964774036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br w:type="page"/>
      </w:r>
    </w:p>
    <w:p w14:paraId="58BD5BC8" w14:textId="4476E7BA" w:rsidR="00ED2858" w:rsidRPr="00335F63" w:rsidRDefault="00311C48">
      <w:pPr>
        <w:divId w:val="1964774036"/>
        <w:rPr>
          <w:rFonts w:ascii="Segoe UI" w:eastAsia="Times New Roman" w:hAnsi="Segoe UI" w:cs="Segoe UI"/>
          <w:b/>
          <w:bCs/>
          <w:color w:val="2F5496" w:themeColor="accent1" w:themeShade="BF"/>
        </w:rPr>
      </w:pPr>
      <w:r w:rsidRPr="00335F63">
        <w:rPr>
          <w:rFonts w:ascii="Segoe UI" w:eastAsia="Times New Roman" w:hAnsi="Segoe UI" w:cs="Segoe UI"/>
          <w:b/>
          <w:bCs/>
          <w:color w:val="2F5496" w:themeColor="accent1" w:themeShade="BF"/>
        </w:rPr>
        <w:lastRenderedPageBreak/>
        <w:t xml:space="preserve">AMENITIES AND FACILITIES </w:t>
      </w:r>
    </w:p>
    <w:p w14:paraId="7376E95C" w14:textId="77777777" w:rsidR="00ED2858" w:rsidRPr="00335F63" w:rsidRDefault="00ED2858">
      <w:pPr>
        <w:divId w:val="1127695942"/>
        <w:rPr>
          <w:rFonts w:ascii="Segoe UI" w:eastAsia="Times New Roman" w:hAnsi="Segoe UI" w:cs="Segoe UI"/>
          <w:b/>
          <w:bCs/>
          <w:color w:val="2F5496" w:themeColor="accent1" w:themeShade="BF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4"/>
        <w:gridCol w:w="1754"/>
        <w:gridCol w:w="952"/>
      </w:tblGrid>
      <w:tr w:rsidR="00ED2858" w:rsidRPr="003708E0" w14:paraId="3648CB2F" w14:textId="77777777" w:rsidTr="00335F63">
        <w:trPr>
          <w:divId w:val="1127695942"/>
          <w:trHeight w:val="600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3693B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 xml:space="preserve">22. Rushmere St Andrew Parish Council is responsible for several play areas. Please tick those you know about (tick all that apply to you): </w:t>
            </w:r>
            <w:bookmarkStart w:id="20" w:name="q_12462583"/>
            <w:bookmarkEnd w:id="20"/>
          </w:p>
        </w:tc>
      </w:tr>
      <w:tr w:rsidR="00ED2858" w:rsidRPr="003708E0" w14:paraId="66C4E53C" w14:textId="77777777">
        <w:trPr>
          <w:divId w:val="1127695942"/>
          <w:trHeight w:val="360"/>
          <w:tblHeader/>
          <w:jc w:val="center"/>
        </w:trPr>
        <w:tc>
          <w:tcPr>
            <w:tcW w:w="3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1A7A03E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B4004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Know about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3BCF5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Response Total</w:t>
            </w:r>
          </w:p>
        </w:tc>
      </w:tr>
      <w:tr w:rsidR="00ED2858" w:rsidRPr="003708E0" w14:paraId="6945BC5E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A9B0DA8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Chestnut Play Area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7BE39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(5)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96288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5</w:t>
            </w:r>
          </w:p>
        </w:tc>
      </w:tr>
      <w:tr w:rsidR="00ED2858" w:rsidRPr="003708E0" w14:paraId="41EC71A0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3584E7F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Kelvedon Play Area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82AA3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(5)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89A83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5</w:t>
            </w:r>
          </w:p>
        </w:tc>
      </w:tr>
      <w:tr w:rsidR="00ED2858" w:rsidRPr="003708E0" w14:paraId="3A50042B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6CFDF64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Yewtree Play Area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9D81F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(3)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4DA1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3</w:t>
            </w:r>
          </w:p>
        </w:tc>
      </w:tr>
      <w:tr w:rsidR="00ED2858" w:rsidRPr="003708E0" w14:paraId="11A0AB49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ABCAE9A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Tower Hall Play Area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320A4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(9)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7ED1F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9</w:t>
            </w:r>
          </w:p>
        </w:tc>
      </w:tr>
      <w:tr w:rsidR="00ED2858" w:rsidRPr="003708E0" w14:paraId="4606A097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BD7CE15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Broke Hall Playing Field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9EF2C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(7)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921E7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7</w:t>
            </w:r>
          </w:p>
        </w:tc>
      </w:tr>
      <w:tr w:rsidR="00ED2858" w:rsidRPr="003708E0" w14:paraId="2F48153F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74BA809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Sandlings</w:t>
            </w:r>
            <w:proofErr w:type="spellEnd"/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 (Football Goal Area)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A1950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(9)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A0D2B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9</w:t>
            </w:r>
          </w:p>
        </w:tc>
      </w:tr>
      <w:tr w:rsidR="00ED2858" w:rsidRPr="003708E0" w14:paraId="5DB9EFA2" w14:textId="77777777">
        <w:trPr>
          <w:divId w:val="112769594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3D7A4" w14:textId="77777777" w:rsidR="00ED2858" w:rsidRPr="003708E0" w:rsidRDefault="00ED285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54B2E7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60195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  <w:tr w:rsidR="00ED2858" w:rsidRPr="003708E0" w14:paraId="72446815" w14:textId="77777777">
        <w:trPr>
          <w:divId w:val="112769594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412AF471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05DA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46B2C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</w:tr>
    </w:tbl>
    <w:p w14:paraId="4559E2E4" w14:textId="77777777" w:rsidR="00ED2858" w:rsidRPr="003708E0" w:rsidRDefault="00ED2858">
      <w:pPr>
        <w:divId w:val="1127695942"/>
        <w:rPr>
          <w:rFonts w:ascii="Segoe UI" w:eastAsia="Times New Roman" w:hAnsi="Segoe UI" w:cs="Segoe UI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1"/>
        <w:gridCol w:w="1084"/>
        <w:gridCol w:w="1084"/>
        <w:gridCol w:w="1084"/>
        <w:gridCol w:w="1085"/>
        <w:gridCol w:w="952"/>
      </w:tblGrid>
      <w:tr w:rsidR="00ED2858" w:rsidRPr="003708E0" w14:paraId="265DE7FF" w14:textId="77777777" w:rsidTr="00B05CAC">
        <w:trPr>
          <w:divId w:val="1127695942"/>
          <w:trHeight w:val="600"/>
          <w:tblHeader/>
          <w:jc w:val="center"/>
        </w:trPr>
        <w:tc>
          <w:tcPr>
            <w:tcW w:w="0" w:type="auto"/>
            <w:gridSpan w:val="6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29BC0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 xml:space="preserve">23. For the ones you ticked please indicate your use of them: </w:t>
            </w:r>
            <w:bookmarkStart w:id="21" w:name="q_12462623"/>
            <w:bookmarkEnd w:id="21"/>
          </w:p>
        </w:tc>
      </w:tr>
      <w:tr w:rsidR="00ED2858" w:rsidRPr="003708E0" w14:paraId="3002BEEE" w14:textId="77777777" w:rsidTr="00B05CAC">
        <w:trPr>
          <w:divId w:val="1127695942"/>
          <w:trHeight w:val="360"/>
          <w:tblHeader/>
          <w:jc w:val="center"/>
        </w:trPr>
        <w:tc>
          <w:tcPr>
            <w:tcW w:w="203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B99F3E8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EF60D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Daily</w:t>
            </w:r>
          </w:p>
        </w:tc>
        <w:tc>
          <w:tcPr>
            <w:tcW w:w="60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24AC9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Once a week</w:t>
            </w:r>
          </w:p>
        </w:tc>
        <w:tc>
          <w:tcPr>
            <w:tcW w:w="60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BB060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Once or twice a month</w:t>
            </w:r>
          </w:p>
        </w:tc>
        <w:tc>
          <w:tcPr>
            <w:tcW w:w="60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A24EB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Rarely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7479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Response Total</w:t>
            </w:r>
          </w:p>
        </w:tc>
      </w:tr>
      <w:tr w:rsidR="00ED2858" w:rsidRPr="003708E0" w14:paraId="485597F5" w14:textId="77777777" w:rsidTr="00B05CAC">
        <w:trPr>
          <w:divId w:val="1127695942"/>
          <w:jc w:val="center"/>
        </w:trPr>
        <w:tc>
          <w:tcPr>
            <w:tcW w:w="203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4637E15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Chestnut Play Area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8F2B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(0)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4903B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(0)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DE5EC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12.5%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(1)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A7B4F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87.5%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(7)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940B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8</w:t>
            </w:r>
          </w:p>
        </w:tc>
      </w:tr>
      <w:tr w:rsidR="00ED2858" w:rsidRPr="003708E0" w14:paraId="74F15B4E" w14:textId="77777777" w:rsidTr="00B05CAC">
        <w:trPr>
          <w:divId w:val="1127695942"/>
          <w:jc w:val="center"/>
        </w:trPr>
        <w:tc>
          <w:tcPr>
            <w:tcW w:w="203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6B3712A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Kelvedon Play Area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925F4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(0)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20FB4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(0)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15537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(1)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EFD3D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80.0%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(4)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5FA54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5</w:t>
            </w:r>
          </w:p>
        </w:tc>
      </w:tr>
      <w:tr w:rsidR="00ED2858" w:rsidRPr="003708E0" w14:paraId="18178694" w14:textId="77777777" w:rsidTr="00B05CAC">
        <w:trPr>
          <w:divId w:val="1127695942"/>
          <w:jc w:val="center"/>
        </w:trPr>
        <w:tc>
          <w:tcPr>
            <w:tcW w:w="203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A48A3AA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Yewtree Play Area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B92FC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(0)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2D2C5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(0)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CA7E8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40.0%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(2)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24F0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60.0%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(3)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F11B8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5</w:t>
            </w:r>
          </w:p>
        </w:tc>
      </w:tr>
      <w:tr w:rsidR="00ED2858" w:rsidRPr="003708E0" w14:paraId="362F8A5F" w14:textId="77777777" w:rsidTr="00B05CAC">
        <w:trPr>
          <w:divId w:val="1127695942"/>
          <w:jc w:val="center"/>
        </w:trPr>
        <w:tc>
          <w:tcPr>
            <w:tcW w:w="203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992A139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Tower Hall Play Area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FF028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(0)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D1050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12.5%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(1)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7A87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50.0%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(4)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71AE0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37.5%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(3)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ED2F2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8</w:t>
            </w:r>
          </w:p>
        </w:tc>
      </w:tr>
      <w:tr w:rsidR="00ED2858" w:rsidRPr="003708E0" w14:paraId="1AE8BB9B" w14:textId="77777777" w:rsidTr="00B05CAC">
        <w:trPr>
          <w:divId w:val="1127695942"/>
          <w:jc w:val="center"/>
        </w:trPr>
        <w:tc>
          <w:tcPr>
            <w:tcW w:w="203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8DC2D09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Broke Hall Playing Field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899E6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(0)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4C80C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14.3%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(1)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B56BD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42.9%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(3)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B7D89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42.9%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(3)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BA153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7</w:t>
            </w:r>
          </w:p>
        </w:tc>
      </w:tr>
      <w:tr w:rsidR="00ED2858" w:rsidRPr="003708E0" w14:paraId="06C5ED2C" w14:textId="77777777" w:rsidTr="00B05CAC">
        <w:trPr>
          <w:divId w:val="1127695942"/>
          <w:jc w:val="center"/>
        </w:trPr>
        <w:tc>
          <w:tcPr>
            <w:tcW w:w="203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D71E39A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Sandlings</w:t>
            </w:r>
            <w:proofErr w:type="spellEnd"/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 (Football Goal Area)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570EC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(0)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9EFD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11.1%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(1)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1F5D8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22.2%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(2)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16643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66.7%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(6)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D0FD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9</w:t>
            </w:r>
          </w:p>
        </w:tc>
      </w:tr>
      <w:tr w:rsidR="00ED2858" w:rsidRPr="003708E0" w14:paraId="6B45708A" w14:textId="77777777" w:rsidTr="00B05CAC">
        <w:trPr>
          <w:divId w:val="1127695942"/>
          <w:jc w:val="center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875B1" w14:textId="77777777" w:rsidR="00ED2858" w:rsidRPr="003708E0" w:rsidRDefault="00ED285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37F6CC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03AE6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  <w:tr w:rsidR="00ED2858" w:rsidRPr="003708E0" w14:paraId="2D9C9B4B" w14:textId="77777777" w:rsidTr="00B05CAC">
        <w:trPr>
          <w:divId w:val="1127695942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61FB4BE7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BBACF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skipped</w:t>
            </w:r>
          </w:p>
        </w:tc>
        <w:tc>
          <w:tcPr>
            <w:tcW w:w="53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A3B2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</w:tr>
    </w:tbl>
    <w:p w14:paraId="6BFE53F3" w14:textId="77777777" w:rsidR="00ED2858" w:rsidRPr="003708E0" w:rsidRDefault="00ED2858">
      <w:pPr>
        <w:divId w:val="1127695942"/>
        <w:rPr>
          <w:rFonts w:ascii="Segoe UI" w:eastAsia="Times New Roman" w:hAnsi="Segoe UI" w:cs="Segoe UI"/>
        </w:rPr>
      </w:pPr>
    </w:p>
    <w:p w14:paraId="4BCAD89B" w14:textId="77777777" w:rsidR="00ED2858" w:rsidRPr="003708E0" w:rsidRDefault="00ED2858">
      <w:pPr>
        <w:divId w:val="1227690244"/>
        <w:rPr>
          <w:rFonts w:ascii="Segoe UI" w:eastAsia="Times New Roman" w:hAnsi="Segoe UI" w:cs="Segoe UI"/>
        </w:rPr>
      </w:pPr>
    </w:p>
    <w:p w14:paraId="57BB7F6C" w14:textId="77777777" w:rsidR="00ED2858" w:rsidRPr="003708E0" w:rsidRDefault="00ED2858">
      <w:pPr>
        <w:spacing w:after="240"/>
        <w:divId w:val="1227690244"/>
        <w:rPr>
          <w:rFonts w:ascii="Segoe UI" w:eastAsia="Times New Roman" w:hAnsi="Segoe UI" w:cs="Segoe UI"/>
        </w:rPr>
      </w:pPr>
    </w:p>
    <w:p w14:paraId="1FA61FED" w14:textId="77777777" w:rsidR="00ED2858" w:rsidRPr="003708E0" w:rsidRDefault="00ED2858">
      <w:pPr>
        <w:spacing w:after="240"/>
        <w:divId w:val="1227690244"/>
        <w:rPr>
          <w:rFonts w:ascii="Segoe UI" w:eastAsia="Times New Roman" w:hAnsi="Segoe UI" w:cs="Segoe UI"/>
        </w:rPr>
      </w:pPr>
    </w:p>
    <w:p w14:paraId="424EB7C7" w14:textId="05275040" w:rsidR="00ED2858" w:rsidRPr="003708E0" w:rsidRDefault="00E63067">
      <w:pPr>
        <w:spacing w:after="240"/>
        <w:divId w:val="1227690244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noProof/>
        </w:rPr>
        <w:lastRenderedPageBreak/>
        <w:drawing>
          <wp:inline distT="0" distB="0" distL="0" distR="0" wp14:anchorId="62AA4468" wp14:editId="1D2E01F7">
            <wp:extent cx="6063615" cy="401640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130" cy="4031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498B7F" w14:textId="77777777" w:rsidR="00ED2858" w:rsidRPr="003708E0" w:rsidRDefault="00ED2858">
      <w:pPr>
        <w:spacing w:after="240"/>
        <w:divId w:val="1227690244"/>
        <w:rPr>
          <w:rFonts w:ascii="Segoe UI" w:eastAsia="Times New Roman" w:hAnsi="Segoe UI" w:cs="Segoe UI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023"/>
        <w:gridCol w:w="3673"/>
        <w:gridCol w:w="952"/>
        <w:gridCol w:w="952"/>
      </w:tblGrid>
      <w:tr w:rsidR="00ED2858" w:rsidRPr="003708E0" w14:paraId="63CC9C89" w14:textId="77777777" w:rsidTr="00B05CAC">
        <w:trPr>
          <w:divId w:val="1127695942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79555C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 xml:space="preserve">24. Some of our Play Spaces have Adult Fitness Equipment. Is it something you’ve </w:t>
            </w:r>
            <w:proofErr w:type="gramStart"/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>used:</w:t>
            </w:r>
            <w:proofErr w:type="gramEnd"/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 xml:space="preserve"> </w:t>
            </w:r>
            <w:bookmarkStart w:id="22" w:name="q_12462641"/>
            <w:bookmarkEnd w:id="22"/>
          </w:p>
        </w:tc>
      </w:tr>
      <w:tr w:rsidR="00ED2858" w:rsidRPr="003708E0" w14:paraId="38F3D1F4" w14:textId="77777777">
        <w:trPr>
          <w:divId w:val="1127695942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B9E261C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8E10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EAA9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Response Total</w:t>
            </w:r>
          </w:p>
        </w:tc>
      </w:tr>
      <w:tr w:rsidR="00ED2858" w:rsidRPr="003708E0" w14:paraId="42761418" w14:textId="77777777">
        <w:trPr>
          <w:divId w:val="1127695942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CA48B7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775494D4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Often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900" w:type="pct"/>
              <w:tblCellSpacing w:w="0" w:type="dxa"/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ED2858" w:rsidRPr="003708E0" w14:paraId="2F233101" w14:textId="77777777" w:rsidTr="00B05CAC">
              <w:trPr>
                <w:tblCellSpacing w:w="0" w:type="dxa"/>
              </w:trPr>
              <w:tc>
                <w:tcPr>
                  <w:tcW w:w="0" w:type="auto"/>
                  <w:shd w:val="clear" w:color="auto" w:fill="00B050"/>
                  <w:vAlign w:val="center"/>
                  <w:hideMark/>
                </w:tcPr>
                <w:p w14:paraId="02DE8F11" w14:textId="77777777" w:rsidR="00ED2858" w:rsidRPr="003708E0" w:rsidRDefault="00311C48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41BC52F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689A67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18.18%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F844D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</w:p>
        </w:tc>
      </w:tr>
      <w:tr w:rsidR="00ED2858" w:rsidRPr="003708E0" w14:paraId="7ABEB0D4" w14:textId="77777777">
        <w:trPr>
          <w:divId w:val="1127695942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EDBFB3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9E00DD8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Sometimes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250" w:type="pct"/>
              <w:tblCellSpacing w:w="0" w:type="dxa"/>
              <w:shd w:val="clear" w:color="auto" w:fill="A8D08D" w:themeFill="accent6" w:themeFillTint="9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9"/>
            </w:tblGrid>
            <w:tr w:rsidR="00ED2858" w:rsidRPr="003708E0" w14:paraId="2DACBD22" w14:textId="77777777" w:rsidTr="00B05CAC">
              <w:trPr>
                <w:tblCellSpacing w:w="0" w:type="dxa"/>
              </w:trPr>
              <w:tc>
                <w:tcPr>
                  <w:tcW w:w="0" w:type="auto"/>
                  <w:shd w:val="clear" w:color="auto" w:fill="A8D08D" w:themeFill="accent6" w:themeFillTint="99"/>
                  <w:vAlign w:val="center"/>
                  <w:hideMark/>
                </w:tcPr>
                <w:p w14:paraId="137FECD1" w14:textId="77777777" w:rsidR="00ED2858" w:rsidRPr="003708E0" w:rsidRDefault="00311C48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6E08576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6CDDF9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45.45%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8C9F0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5</w:t>
            </w:r>
          </w:p>
        </w:tc>
      </w:tr>
      <w:tr w:rsidR="00ED2858" w:rsidRPr="003708E0" w14:paraId="775CEEC6" w14:textId="77777777">
        <w:trPr>
          <w:divId w:val="1127695942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929F9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14003C8B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Rarely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1F632E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2CDA6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C2845F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0</w:t>
            </w:r>
          </w:p>
        </w:tc>
      </w:tr>
      <w:tr w:rsidR="00ED2858" w:rsidRPr="003708E0" w14:paraId="703361BB" w14:textId="77777777">
        <w:trPr>
          <w:divId w:val="1127695942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411FF6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473E7ED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Never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8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3"/>
            </w:tblGrid>
            <w:tr w:rsidR="00ED2858" w:rsidRPr="003708E0" w14:paraId="400B342A" w14:textId="77777777" w:rsidTr="00B05CAC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41C1C"/>
                    <w:left w:val="single" w:sz="6" w:space="0" w:color="A41C1C"/>
                    <w:bottom w:val="single" w:sz="6" w:space="0" w:color="A41C1C"/>
                    <w:right w:val="single" w:sz="6" w:space="0" w:color="A41C1C"/>
                  </w:tcBorders>
                  <w:shd w:val="clear" w:color="auto" w:fill="FF0000"/>
                  <w:vAlign w:val="center"/>
                  <w:hideMark/>
                </w:tcPr>
                <w:p w14:paraId="5D95347B" w14:textId="77777777" w:rsidR="00ED2858" w:rsidRPr="003708E0" w:rsidRDefault="00311C48">
                  <w:pPr>
                    <w:spacing w:line="15" w:lineRule="atLeas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8DD152A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81A0EF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36.36%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07BEE7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4</w:t>
            </w:r>
          </w:p>
        </w:tc>
      </w:tr>
      <w:tr w:rsidR="00ED2858" w:rsidRPr="003708E0" w14:paraId="0C3F4406" w14:textId="77777777">
        <w:trPr>
          <w:divId w:val="1127695942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93D83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F9D115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D714A2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  <w:tr w:rsidR="00ED2858" w:rsidRPr="003708E0" w14:paraId="5E4CCD30" w14:textId="77777777">
        <w:trPr>
          <w:divId w:val="1127695942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7221645B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3F085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EE2B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</w:tr>
    </w:tbl>
    <w:p w14:paraId="43689F8D" w14:textId="77777777" w:rsidR="00ED2858" w:rsidRPr="003708E0" w:rsidRDefault="00ED2858">
      <w:pPr>
        <w:divId w:val="1127695942"/>
        <w:rPr>
          <w:rFonts w:ascii="Segoe UI" w:eastAsia="Times New Roman" w:hAnsi="Segoe UI" w:cs="Segoe UI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4"/>
        <w:gridCol w:w="1754"/>
        <w:gridCol w:w="952"/>
      </w:tblGrid>
      <w:tr w:rsidR="00ED2858" w:rsidRPr="003708E0" w14:paraId="4CA463D2" w14:textId="77777777" w:rsidTr="00B05CAC">
        <w:trPr>
          <w:divId w:val="1127695942"/>
          <w:trHeight w:val="600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BDBA64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 xml:space="preserve">25. </w:t>
            </w:r>
            <w:proofErr w:type="gramStart"/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>It’s</w:t>
            </w:r>
            <w:proofErr w:type="gramEnd"/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 xml:space="preserve"> really important that we develop facilities suitable for all age groups. Please help us to understand the needs of local youngsters. Tick all those which apply: </w:t>
            </w:r>
            <w:bookmarkStart w:id="23" w:name="q_12462873"/>
            <w:bookmarkEnd w:id="23"/>
          </w:p>
        </w:tc>
      </w:tr>
      <w:tr w:rsidR="00ED2858" w:rsidRPr="003708E0" w14:paraId="7AE5DB8C" w14:textId="77777777">
        <w:trPr>
          <w:divId w:val="1127695942"/>
          <w:trHeight w:val="360"/>
          <w:tblHeader/>
          <w:jc w:val="center"/>
        </w:trPr>
        <w:tc>
          <w:tcPr>
            <w:tcW w:w="3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99652CB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317F9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BB0AD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Response Total</w:t>
            </w:r>
          </w:p>
        </w:tc>
      </w:tr>
      <w:tr w:rsidR="00ED2858" w:rsidRPr="003708E0" w14:paraId="2A0A01B7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F248FFB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There needs to be more equipment for very young children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46F6C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(3)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3308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3</w:t>
            </w:r>
          </w:p>
        </w:tc>
      </w:tr>
      <w:tr w:rsidR="00ED2858" w:rsidRPr="003708E0" w14:paraId="268A4DF4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CF08C51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There needs to be more equipment for children up to 12 years old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3DA2B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(7)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555D3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7</w:t>
            </w:r>
          </w:p>
        </w:tc>
      </w:tr>
      <w:tr w:rsidR="00ED2858" w:rsidRPr="003708E0" w14:paraId="034781BE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2DD5C5D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There needs to be more facilities for youngsters aged 12 and over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D23A5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(10)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D2BD5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</w:t>
            </w:r>
          </w:p>
        </w:tc>
      </w:tr>
      <w:tr w:rsidR="00ED2858" w:rsidRPr="003708E0" w14:paraId="20ED981A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949170F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lastRenderedPageBreak/>
              <w:t>There needs to be more play/ recreation facilities in Rushmere Village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68DC4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(8)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97795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8</w:t>
            </w:r>
          </w:p>
        </w:tc>
      </w:tr>
      <w:tr w:rsidR="00ED2858" w:rsidRPr="003708E0" w14:paraId="2B93F444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5F0D26B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There needs to be more play/ recreational facilities in </w:t>
            </w:r>
            <w:proofErr w:type="spellStart"/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Bixley</w:t>
            </w:r>
            <w:proofErr w:type="spellEnd"/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 xml:space="preserve"> and Broke Hall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53CD3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(5)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B17FC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5</w:t>
            </w:r>
          </w:p>
        </w:tc>
      </w:tr>
      <w:tr w:rsidR="00ED2858" w:rsidRPr="003708E0" w14:paraId="5663A73A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60EA6BF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There needs to be more play/recreational facilities for disabled children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FE99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(7)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23261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7</w:t>
            </w:r>
          </w:p>
        </w:tc>
      </w:tr>
      <w:tr w:rsidR="00ED2858" w:rsidRPr="003708E0" w14:paraId="4B2323CE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8133CCD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I think the play areas we have in Rushmere St Andrew are about right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0716C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(3)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BF3C3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3</w:t>
            </w:r>
          </w:p>
        </w:tc>
      </w:tr>
      <w:tr w:rsidR="00ED2858" w:rsidRPr="003708E0" w14:paraId="2EB9A1E1" w14:textId="77777777">
        <w:trPr>
          <w:divId w:val="112769594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176DF" w14:textId="77777777" w:rsidR="00ED2858" w:rsidRPr="003708E0" w:rsidRDefault="00ED285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DA1C1C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752282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</w:tr>
      <w:tr w:rsidR="00ED2858" w:rsidRPr="003708E0" w14:paraId="6F6801A2" w14:textId="77777777">
        <w:trPr>
          <w:divId w:val="112769594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2284079C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4C177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ECB3F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</w:tr>
    </w:tbl>
    <w:p w14:paraId="04138437" w14:textId="77777777" w:rsidR="00ED2858" w:rsidRPr="003708E0" w:rsidRDefault="00ED2858">
      <w:pPr>
        <w:divId w:val="1127695942"/>
        <w:rPr>
          <w:rFonts w:ascii="Segoe UI" w:eastAsia="Times New Roman" w:hAnsi="Segoe UI" w:cs="Segoe UI"/>
        </w:rPr>
      </w:pPr>
    </w:p>
    <w:p w14:paraId="22F0A614" w14:textId="77777777" w:rsidR="00ED2858" w:rsidRPr="003708E0" w:rsidRDefault="00ED2858">
      <w:pPr>
        <w:divId w:val="984971276"/>
        <w:rPr>
          <w:rFonts w:ascii="Segoe UI" w:eastAsia="Times New Roman" w:hAnsi="Segoe UI" w:cs="Segoe UI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6661"/>
        <w:gridCol w:w="953"/>
        <w:gridCol w:w="953"/>
      </w:tblGrid>
      <w:tr w:rsidR="00ED2858" w:rsidRPr="003708E0" w14:paraId="39EC38DA" w14:textId="77777777" w:rsidTr="00C415DF">
        <w:trPr>
          <w:divId w:val="1127695942"/>
          <w:trHeight w:val="600"/>
          <w:tblHeader/>
          <w:jc w:val="center"/>
        </w:trPr>
        <w:tc>
          <w:tcPr>
            <w:tcW w:w="8920" w:type="dxa"/>
            <w:gridSpan w:val="4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BC0A84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 xml:space="preserve">26. Please suggest ways to improve facilities / types of facilities to provide in the area: </w:t>
            </w:r>
            <w:bookmarkStart w:id="24" w:name="q_12462912"/>
            <w:bookmarkEnd w:id="24"/>
          </w:p>
        </w:tc>
      </w:tr>
      <w:tr w:rsidR="00ED2858" w:rsidRPr="003708E0" w14:paraId="18A3808F" w14:textId="77777777" w:rsidTr="00C415DF">
        <w:trPr>
          <w:divId w:val="1127695942"/>
          <w:trHeight w:val="360"/>
          <w:tblHeader/>
          <w:jc w:val="center"/>
        </w:trPr>
        <w:tc>
          <w:tcPr>
            <w:tcW w:w="7014" w:type="dxa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64DE74D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F4239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5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C68F7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Response Total</w:t>
            </w:r>
          </w:p>
        </w:tc>
      </w:tr>
      <w:tr w:rsidR="00ED2858" w:rsidRPr="003708E0" w14:paraId="405A5963" w14:textId="77777777" w:rsidTr="00C415DF">
        <w:trPr>
          <w:divId w:val="1127695942"/>
          <w:jc w:val="center"/>
        </w:trPr>
        <w:tc>
          <w:tcPr>
            <w:tcW w:w="35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87A399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</w:t>
            </w:r>
          </w:p>
        </w:tc>
        <w:tc>
          <w:tcPr>
            <w:tcW w:w="6661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159C0086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Open-Ended Question</w:t>
            </w:r>
          </w:p>
        </w:tc>
        <w:tc>
          <w:tcPr>
            <w:tcW w:w="95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CCC34A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100.00%</w:t>
            </w:r>
          </w:p>
        </w:tc>
        <w:tc>
          <w:tcPr>
            <w:tcW w:w="95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6CA09B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</w:p>
        </w:tc>
      </w:tr>
      <w:tr w:rsidR="00ED2858" w:rsidRPr="003708E0" w14:paraId="789C2BBB" w14:textId="77777777" w:rsidTr="00C415DF">
        <w:trPr>
          <w:divId w:val="1127695942"/>
          <w:jc w:val="center"/>
        </w:trPr>
        <w:tc>
          <w:tcPr>
            <w:tcW w:w="8920" w:type="dxa"/>
            <w:gridSpan w:val="4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8230"/>
            </w:tblGrid>
            <w:tr w:rsidR="00ED2858" w:rsidRPr="003708E0" w14:paraId="3B27A51E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240733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35205F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Need more facilities for teenagers</w:t>
                  </w:r>
                </w:p>
              </w:tc>
            </w:tr>
            <w:tr w:rsidR="00ED2858" w:rsidRPr="003708E0" w14:paraId="12080CCD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5F5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F64A1C" w14:textId="77777777" w:rsidR="00ED2858" w:rsidRPr="003708E0" w:rsidRDefault="00311C48">
                  <w:pPr>
                    <w:jc w:val="center"/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8608AF" w14:textId="77777777" w:rsidR="00ED2858" w:rsidRPr="003708E0" w:rsidRDefault="00311C48">
                  <w:pPr>
                    <w:rPr>
                      <w:rFonts w:ascii="Segoe UI" w:eastAsia="Times New Roman" w:hAnsi="Segoe UI" w:cs="Segoe UI"/>
                      <w:sz w:val="17"/>
                      <w:szCs w:val="17"/>
                    </w:rPr>
                  </w:pP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 xml:space="preserve">the play areas in Ipswich have been improved recently- when will we improve the ones in </w:t>
                  </w:r>
                  <w:proofErr w:type="spellStart"/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>rushmere</w:t>
                  </w:r>
                  <w:proofErr w:type="spellEnd"/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t xml:space="preserve"> to have more play equipment for older children?</w:t>
                  </w: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br/>
                  </w:r>
                  <w:r w:rsidRPr="003708E0">
                    <w:rPr>
                      <w:rFonts w:ascii="Segoe UI" w:eastAsia="Times New Roman" w:hAnsi="Segoe UI" w:cs="Segoe UI"/>
                      <w:sz w:val="17"/>
                      <w:szCs w:val="17"/>
                    </w:rPr>
                    <w:br/>
                    <w:t xml:space="preserve">I would like a football pitch in this side of the village to play on with my friends. </w:t>
                  </w:r>
                </w:p>
              </w:tc>
            </w:tr>
          </w:tbl>
          <w:p w14:paraId="59DFC52D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D2858" w:rsidRPr="003708E0" w14:paraId="0BC0D96F" w14:textId="77777777" w:rsidTr="00C415DF">
        <w:trPr>
          <w:divId w:val="1127695942"/>
          <w:jc w:val="center"/>
        </w:trPr>
        <w:tc>
          <w:tcPr>
            <w:tcW w:w="7014" w:type="dxa"/>
            <w:gridSpan w:val="2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6A3B7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0363D9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95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1A306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2</w:t>
            </w:r>
          </w:p>
        </w:tc>
      </w:tr>
      <w:tr w:rsidR="00ED2858" w:rsidRPr="003708E0" w14:paraId="6907BF1F" w14:textId="77777777" w:rsidTr="00C415DF">
        <w:trPr>
          <w:divId w:val="1127695942"/>
          <w:jc w:val="center"/>
        </w:trPr>
        <w:tc>
          <w:tcPr>
            <w:tcW w:w="7014" w:type="dxa"/>
            <w:gridSpan w:val="2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00623944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B932F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skipped</w:t>
            </w:r>
          </w:p>
        </w:tc>
        <w:tc>
          <w:tcPr>
            <w:tcW w:w="953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8A55BB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</w:t>
            </w:r>
          </w:p>
        </w:tc>
      </w:tr>
    </w:tbl>
    <w:p w14:paraId="693C0072" w14:textId="77777777" w:rsidR="00ED2858" w:rsidRPr="003708E0" w:rsidRDefault="00ED2858">
      <w:pPr>
        <w:divId w:val="1127695942"/>
        <w:rPr>
          <w:rFonts w:ascii="Segoe UI" w:eastAsia="Times New Roman" w:hAnsi="Segoe UI" w:cs="Segoe UI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4"/>
        <w:gridCol w:w="1754"/>
        <w:gridCol w:w="952"/>
      </w:tblGrid>
      <w:tr w:rsidR="00ED2858" w:rsidRPr="003708E0" w14:paraId="5491CB01" w14:textId="77777777" w:rsidTr="00B05CAC">
        <w:trPr>
          <w:divId w:val="1127695942"/>
          <w:trHeight w:val="600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2F5496" w:themeFill="accent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9FCBE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</w:rPr>
              <w:t xml:space="preserve">27. If you are a user of the local play areas how do you feel about these issues? (Please tick all that apply) </w:t>
            </w:r>
            <w:bookmarkStart w:id="25" w:name="q_12462919"/>
            <w:bookmarkEnd w:id="25"/>
          </w:p>
        </w:tc>
      </w:tr>
      <w:tr w:rsidR="00ED2858" w:rsidRPr="003708E0" w14:paraId="01B73B58" w14:textId="77777777">
        <w:trPr>
          <w:divId w:val="1127695942"/>
          <w:trHeight w:val="360"/>
          <w:tblHeader/>
          <w:jc w:val="center"/>
        </w:trPr>
        <w:tc>
          <w:tcPr>
            <w:tcW w:w="3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825D83A" w14:textId="77777777" w:rsidR="00ED2858" w:rsidRPr="003708E0" w:rsidRDefault="00311C48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5145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5F5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B3830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Response Total</w:t>
            </w:r>
          </w:p>
        </w:tc>
      </w:tr>
      <w:tr w:rsidR="00ED2858" w:rsidRPr="003708E0" w14:paraId="3AF2DD3B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D6C5165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I feel safe when I visit the play areas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B72E5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(7)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3BEFD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7</w:t>
            </w:r>
          </w:p>
        </w:tc>
      </w:tr>
      <w:tr w:rsidR="00ED2858" w:rsidRPr="003708E0" w14:paraId="465E5097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21DFAE0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All the equipment is in good condition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E2012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(6)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10AF6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6</w:t>
            </w:r>
          </w:p>
        </w:tc>
      </w:tr>
      <w:tr w:rsidR="00ED2858" w:rsidRPr="003708E0" w14:paraId="481EB688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B4686CD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The areas are kept clean of litter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E270F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(6)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D5A50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6</w:t>
            </w:r>
          </w:p>
        </w:tc>
      </w:tr>
      <w:tr w:rsidR="00ED2858" w:rsidRPr="003708E0" w14:paraId="47575C15" w14:textId="77777777">
        <w:trPr>
          <w:divId w:val="1127695942"/>
          <w:jc w:val="center"/>
        </w:trPr>
        <w:tc>
          <w:tcPr>
            <w:tcW w:w="1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D4D68D4" w14:textId="77777777" w:rsidR="00ED2858" w:rsidRPr="003708E0" w:rsidRDefault="00311C4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There’s room for everyone no matter what age you are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B7CA8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100.0%</w:t>
            </w: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br/>
              <w:t>(4)</w:t>
            </w:r>
          </w:p>
        </w:tc>
        <w:tc>
          <w:tcPr>
            <w:tcW w:w="50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4F5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A2B99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4</w:t>
            </w:r>
          </w:p>
        </w:tc>
      </w:tr>
      <w:tr w:rsidR="00ED2858" w:rsidRPr="003708E0" w14:paraId="19B327E6" w14:textId="77777777">
        <w:trPr>
          <w:divId w:val="1127695942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460C0" w14:textId="77777777" w:rsidR="00ED2858" w:rsidRPr="003708E0" w:rsidRDefault="00ED285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B09EC2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C75FCE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8</w:t>
            </w:r>
          </w:p>
        </w:tc>
      </w:tr>
      <w:tr w:rsidR="00ED2858" w:rsidRPr="003708E0" w14:paraId="66EC8885" w14:textId="77777777">
        <w:trPr>
          <w:divId w:val="1127695942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090E4FAA" w14:textId="77777777" w:rsidR="00ED2858" w:rsidRPr="003708E0" w:rsidRDefault="00ED285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2ED93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0D873" w14:textId="77777777" w:rsidR="00ED2858" w:rsidRPr="003708E0" w:rsidRDefault="00311C48">
            <w:pPr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708E0">
              <w:rPr>
                <w:rFonts w:ascii="Segoe UI" w:eastAsia="Times New Roman" w:hAnsi="Segoe UI" w:cs="Segoe UI"/>
                <w:sz w:val="18"/>
                <w:szCs w:val="18"/>
              </w:rPr>
              <w:t>4</w:t>
            </w:r>
          </w:p>
        </w:tc>
      </w:tr>
    </w:tbl>
    <w:p w14:paraId="1B3E40DE" w14:textId="77777777" w:rsidR="00ED2858" w:rsidRPr="003708E0" w:rsidRDefault="00ED2858">
      <w:pPr>
        <w:divId w:val="1127695942"/>
        <w:rPr>
          <w:rFonts w:ascii="Segoe UI" w:eastAsia="Times New Roman" w:hAnsi="Segoe UI" w:cs="Segoe UI"/>
        </w:rPr>
      </w:pPr>
    </w:p>
    <w:p w14:paraId="236A1552" w14:textId="77777777" w:rsidR="00ED2858" w:rsidRPr="003708E0" w:rsidRDefault="00ED2858">
      <w:pPr>
        <w:spacing w:after="240"/>
        <w:divId w:val="1087313034"/>
        <w:rPr>
          <w:rFonts w:ascii="Segoe UI" w:eastAsia="Times New Roman" w:hAnsi="Segoe UI" w:cs="Segoe UI"/>
        </w:rPr>
      </w:pPr>
    </w:p>
    <w:p w14:paraId="08DC2B39" w14:textId="77777777" w:rsidR="00ED2858" w:rsidRPr="003708E0" w:rsidRDefault="00ED2858">
      <w:pPr>
        <w:spacing w:after="240"/>
        <w:divId w:val="1087313034"/>
        <w:rPr>
          <w:rFonts w:ascii="Segoe UI" w:eastAsia="Times New Roman" w:hAnsi="Segoe UI" w:cs="Segoe UI"/>
        </w:rPr>
      </w:pPr>
    </w:p>
    <w:p w14:paraId="0B14751E" w14:textId="77777777" w:rsidR="00311C48" w:rsidRPr="003708E0" w:rsidRDefault="00311C48">
      <w:pPr>
        <w:divId w:val="1127695942"/>
        <w:rPr>
          <w:rFonts w:ascii="Segoe UI" w:eastAsia="Times New Roman" w:hAnsi="Segoe UI" w:cs="Segoe UI"/>
        </w:rPr>
      </w:pPr>
    </w:p>
    <w:sectPr w:rsidR="00311C48" w:rsidRPr="003708E0" w:rsidSect="006F0E45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E0"/>
    <w:rsid w:val="00311C48"/>
    <w:rsid w:val="00335F63"/>
    <w:rsid w:val="003708E0"/>
    <w:rsid w:val="004514F4"/>
    <w:rsid w:val="005811AF"/>
    <w:rsid w:val="006F0E45"/>
    <w:rsid w:val="008C67C2"/>
    <w:rsid w:val="00B05CAC"/>
    <w:rsid w:val="00C415DF"/>
    <w:rsid w:val="00D26FFC"/>
    <w:rsid w:val="00E63067"/>
    <w:rsid w:val="00ED2858"/>
    <w:rsid w:val="00FD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73B8D"/>
  <w15:chartTrackingRefBased/>
  <w15:docId w15:val="{B5C9EF83-847E-4929-8F45-1A4E98B3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btn-results">
    <w:name w:val="btn-results"/>
    <w:basedOn w:val="Normal"/>
    <w:pPr>
      <w:spacing w:before="100" w:beforeAutospacing="1" w:after="75"/>
      <w:ind w:right="75"/>
    </w:pPr>
  </w:style>
  <w:style w:type="paragraph" w:customStyle="1" w:styleId="pagetitle">
    <w:name w:val="pagetitl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matextraheading">
    <w:name w:val="matextraheading"/>
    <w:basedOn w:val="Normal"/>
    <w:pP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resultbox">
    <w:name w:val="resultbox"/>
    <w:basedOn w:val="Normal"/>
    <w:pPr>
      <w:pBdr>
        <w:left w:val="single" w:sz="6" w:space="0" w:color="CCCCCC"/>
        <w:bottom w:val="single" w:sz="6" w:space="0" w:color="CCCCCC"/>
      </w:pBdr>
    </w:pPr>
  </w:style>
  <w:style w:type="paragraph" w:customStyle="1" w:styleId="matrow">
    <w:name w:val="matrow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tcol">
    <w:name w:val="matcol"/>
    <w:basedOn w:val="Normal"/>
    <w:pPr>
      <w:shd w:val="clear" w:color="auto" w:fill="F5F5F3"/>
      <w:spacing w:before="100" w:beforeAutospacing="1" w:after="100" w:afterAutospacing="1"/>
      <w:jc w:val="center"/>
    </w:pPr>
  </w:style>
  <w:style w:type="paragraph" w:customStyle="1" w:styleId="matcell">
    <w:name w:val="matcell"/>
    <w:basedOn w:val="Normal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mattotal">
    <w:name w:val="mattotal"/>
    <w:basedOn w:val="Normal"/>
    <w:pPr>
      <w:shd w:val="clear" w:color="auto" w:fill="F4F5F4"/>
      <w:spacing w:before="100" w:beforeAutospacing="1" w:after="100" w:afterAutospacing="1"/>
      <w:jc w:val="center"/>
    </w:pPr>
  </w:style>
  <w:style w:type="paragraph" w:customStyle="1" w:styleId="matcomment">
    <w:name w:val="matcomment"/>
    <w:basedOn w:val="Normal"/>
    <w:pPr>
      <w:shd w:val="clear" w:color="auto" w:fill="EFEFEF"/>
      <w:spacing w:before="100" w:beforeAutospacing="1" w:after="100" w:afterAutospacing="1"/>
    </w:pPr>
  </w:style>
  <w:style w:type="paragraph" w:customStyle="1" w:styleId="tblcomments">
    <w:name w:val="tblcomments"/>
    <w:basedOn w:val="Normal"/>
    <w:pPr>
      <w:pBdr>
        <w:left w:val="single" w:sz="6" w:space="0" w:color="CCCCCC"/>
      </w:pBdr>
      <w:spacing w:before="100" w:beforeAutospacing="1" w:after="100" w:afterAutospacing="1"/>
    </w:pPr>
  </w:style>
  <w:style w:type="paragraph" w:customStyle="1" w:styleId="bargraph">
    <w:name w:val="bargraph"/>
    <w:basedOn w:val="Normal"/>
    <w:pPr>
      <w:spacing w:before="100" w:beforeAutospacing="1" w:after="100" w:afterAutospacing="1" w:line="15" w:lineRule="atLeast"/>
    </w:pPr>
  </w:style>
  <w:style w:type="paragraph" w:customStyle="1" w:styleId="b1">
    <w:name w:val="b1"/>
    <w:basedOn w:val="Normal"/>
    <w:pPr>
      <w:pBdr>
        <w:top w:val="single" w:sz="6" w:space="0" w:color="1C6FA4"/>
        <w:left w:val="single" w:sz="6" w:space="0" w:color="1C6FA4"/>
        <w:bottom w:val="single" w:sz="6" w:space="0" w:color="1C6FA4"/>
        <w:right w:val="single" w:sz="6" w:space="0" w:color="1C6FA4"/>
      </w:pBdr>
      <w:shd w:val="clear" w:color="auto" w:fill="1C6FA4"/>
      <w:spacing w:before="100" w:beforeAutospacing="1" w:after="100" w:afterAutospacing="1"/>
    </w:pPr>
  </w:style>
  <w:style w:type="paragraph" w:customStyle="1" w:styleId="b2">
    <w:name w:val="b2"/>
    <w:basedOn w:val="Normal"/>
    <w:pPr>
      <w:pBdr>
        <w:top w:val="single" w:sz="6" w:space="0" w:color="F16732"/>
        <w:left w:val="single" w:sz="6" w:space="0" w:color="F16732"/>
        <w:bottom w:val="single" w:sz="6" w:space="0" w:color="F16732"/>
        <w:right w:val="single" w:sz="6" w:space="0" w:color="F16732"/>
      </w:pBdr>
      <w:shd w:val="clear" w:color="auto" w:fill="F16732"/>
      <w:spacing w:before="100" w:beforeAutospacing="1" w:after="100" w:afterAutospacing="1"/>
    </w:pPr>
  </w:style>
  <w:style w:type="paragraph" w:customStyle="1" w:styleId="b3">
    <w:name w:val="b3"/>
    <w:basedOn w:val="Normal"/>
    <w:pPr>
      <w:pBdr>
        <w:top w:val="single" w:sz="6" w:space="0" w:color="4CAF50"/>
        <w:left w:val="single" w:sz="6" w:space="0" w:color="4CAF50"/>
        <w:bottom w:val="single" w:sz="6" w:space="0" w:color="4CAF50"/>
        <w:right w:val="single" w:sz="6" w:space="0" w:color="4CAF50"/>
      </w:pBdr>
      <w:shd w:val="clear" w:color="auto" w:fill="4CAF50"/>
      <w:spacing w:before="100" w:beforeAutospacing="1" w:after="100" w:afterAutospacing="1"/>
    </w:pPr>
  </w:style>
  <w:style w:type="paragraph" w:customStyle="1" w:styleId="b4">
    <w:name w:val="b4"/>
    <w:basedOn w:val="Normal"/>
    <w:pPr>
      <w:pBdr>
        <w:top w:val="single" w:sz="6" w:space="0" w:color="A41C1C"/>
        <w:left w:val="single" w:sz="6" w:space="0" w:color="A41C1C"/>
        <w:bottom w:val="single" w:sz="6" w:space="0" w:color="A41C1C"/>
        <w:right w:val="single" w:sz="6" w:space="0" w:color="A41C1C"/>
      </w:pBdr>
      <w:shd w:val="clear" w:color="auto" w:fill="A41C1C"/>
      <w:spacing w:before="100" w:beforeAutospacing="1" w:after="100" w:afterAutospacing="1"/>
    </w:pPr>
  </w:style>
  <w:style w:type="paragraph" w:customStyle="1" w:styleId="b5">
    <w:name w:val="b5"/>
    <w:basedOn w:val="Normal"/>
    <w:pPr>
      <w:pBdr>
        <w:top w:val="single" w:sz="6" w:space="0" w:color="FFA500"/>
        <w:left w:val="single" w:sz="6" w:space="0" w:color="FFA500"/>
        <w:bottom w:val="single" w:sz="6" w:space="0" w:color="FFA500"/>
        <w:right w:val="single" w:sz="6" w:space="0" w:color="FFA500"/>
      </w:pBdr>
      <w:shd w:val="clear" w:color="auto" w:fill="FFC107"/>
      <w:spacing w:before="100" w:beforeAutospacing="1" w:after="100" w:afterAutospacing="1"/>
    </w:pPr>
  </w:style>
  <w:style w:type="paragraph" w:customStyle="1" w:styleId="b1o">
    <w:name w:val="b1o"/>
    <w:basedOn w:val="Normal"/>
    <w:pPr>
      <w:pBdr>
        <w:top w:val="single" w:sz="6" w:space="0" w:color="1C6FA4"/>
        <w:left w:val="single" w:sz="6" w:space="0" w:color="1C6FA4"/>
        <w:bottom w:val="single" w:sz="6" w:space="0" w:color="1C6FA4"/>
        <w:right w:val="single" w:sz="6" w:space="0" w:color="1C6FA4"/>
      </w:pBdr>
      <w:spacing w:before="100" w:beforeAutospacing="1" w:after="100" w:afterAutospacing="1"/>
    </w:pPr>
  </w:style>
  <w:style w:type="paragraph" w:customStyle="1" w:styleId="b2o">
    <w:name w:val="b2o"/>
    <w:basedOn w:val="Normal"/>
    <w:pPr>
      <w:pBdr>
        <w:top w:val="single" w:sz="6" w:space="0" w:color="F16732"/>
        <w:left w:val="single" w:sz="6" w:space="0" w:color="F16732"/>
        <w:bottom w:val="single" w:sz="6" w:space="0" w:color="F16732"/>
        <w:right w:val="single" w:sz="6" w:space="0" w:color="F16732"/>
      </w:pBdr>
      <w:spacing w:before="100" w:beforeAutospacing="1" w:after="100" w:afterAutospacing="1"/>
    </w:pPr>
  </w:style>
  <w:style w:type="paragraph" w:customStyle="1" w:styleId="b3o">
    <w:name w:val="b3o"/>
    <w:basedOn w:val="Normal"/>
    <w:pPr>
      <w:pBdr>
        <w:top w:val="single" w:sz="6" w:space="0" w:color="4CAF50"/>
        <w:left w:val="single" w:sz="6" w:space="0" w:color="4CAF50"/>
        <w:bottom w:val="single" w:sz="6" w:space="0" w:color="4CAF50"/>
        <w:right w:val="single" w:sz="6" w:space="0" w:color="4CAF50"/>
      </w:pBdr>
      <w:spacing w:before="100" w:beforeAutospacing="1" w:after="100" w:afterAutospacing="1"/>
    </w:pPr>
  </w:style>
  <w:style w:type="paragraph" w:customStyle="1" w:styleId="b4o">
    <w:name w:val="b4o"/>
    <w:basedOn w:val="Normal"/>
    <w:pPr>
      <w:pBdr>
        <w:top w:val="single" w:sz="6" w:space="0" w:color="A41C1C"/>
        <w:left w:val="single" w:sz="6" w:space="0" w:color="A41C1C"/>
        <w:bottom w:val="single" w:sz="6" w:space="0" w:color="A41C1C"/>
        <w:right w:val="single" w:sz="6" w:space="0" w:color="A41C1C"/>
      </w:pBdr>
      <w:spacing w:before="100" w:beforeAutospacing="1" w:after="100" w:afterAutospacing="1"/>
    </w:pPr>
  </w:style>
  <w:style w:type="paragraph" w:customStyle="1" w:styleId="b5o">
    <w:name w:val="b5o"/>
    <w:basedOn w:val="Normal"/>
    <w:pPr>
      <w:pBdr>
        <w:top w:val="single" w:sz="6" w:space="0" w:color="FFC107"/>
        <w:left w:val="single" w:sz="6" w:space="0" w:color="FFC107"/>
        <w:bottom w:val="single" w:sz="6" w:space="0" w:color="FFC107"/>
        <w:right w:val="single" w:sz="6" w:space="0" w:color="FFC107"/>
      </w:pBdr>
      <w:spacing w:before="100" w:beforeAutospacing="1" w:after="100" w:afterAutospacing="1"/>
    </w:pPr>
  </w:style>
  <w:style w:type="paragraph" w:customStyle="1" w:styleId="b6">
    <w:name w:val="b6"/>
    <w:basedOn w:val="Normal"/>
    <w:pPr>
      <w:pBdr>
        <w:top w:val="single" w:sz="6" w:space="0" w:color="00BCD4"/>
        <w:left w:val="single" w:sz="6" w:space="0" w:color="00BCD4"/>
        <w:bottom w:val="single" w:sz="6" w:space="0" w:color="00BCD4"/>
        <w:right w:val="single" w:sz="6" w:space="0" w:color="00BCD4"/>
      </w:pBdr>
      <w:shd w:val="clear" w:color="auto" w:fill="00BCD4"/>
      <w:spacing w:before="100" w:beforeAutospacing="1" w:after="100" w:afterAutospacing="1"/>
    </w:pPr>
  </w:style>
  <w:style w:type="paragraph" w:customStyle="1" w:styleId="b7">
    <w:name w:val="b7"/>
    <w:basedOn w:val="Normal"/>
    <w:pPr>
      <w:pBdr>
        <w:top w:val="single" w:sz="6" w:space="0" w:color="811CA4"/>
        <w:left w:val="single" w:sz="6" w:space="0" w:color="811CA4"/>
        <w:bottom w:val="single" w:sz="6" w:space="0" w:color="811CA4"/>
        <w:right w:val="single" w:sz="6" w:space="0" w:color="811CA4"/>
      </w:pBdr>
      <w:shd w:val="clear" w:color="auto" w:fill="811CA4"/>
      <w:spacing w:before="100" w:beforeAutospacing="1" w:after="100" w:afterAutospacing="1"/>
    </w:pPr>
  </w:style>
  <w:style w:type="paragraph" w:customStyle="1" w:styleId="b8">
    <w:name w:val="b8"/>
    <w:basedOn w:val="Normal"/>
    <w:pPr>
      <w:pBdr>
        <w:top w:val="single" w:sz="6" w:space="0" w:color="E91E63"/>
        <w:left w:val="single" w:sz="6" w:space="0" w:color="E91E63"/>
        <w:bottom w:val="single" w:sz="6" w:space="0" w:color="E91E63"/>
        <w:right w:val="single" w:sz="6" w:space="0" w:color="E91E63"/>
      </w:pBdr>
      <w:shd w:val="clear" w:color="auto" w:fill="E91E63"/>
      <w:spacing w:before="100" w:beforeAutospacing="1" w:after="100" w:afterAutospacing="1"/>
    </w:pPr>
  </w:style>
  <w:style w:type="paragraph" w:customStyle="1" w:styleId="b9">
    <w:name w:val="b9"/>
    <w:basedOn w:val="Normal"/>
    <w:pPr>
      <w:pBdr>
        <w:top w:val="single" w:sz="6" w:space="0" w:color="009688"/>
        <w:left w:val="single" w:sz="6" w:space="0" w:color="009688"/>
        <w:bottom w:val="single" w:sz="6" w:space="0" w:color="009688"/>
        <w:right w:val="single" w:sz="6" w:space="0" w:color="009688"/>
      </w:pBdr>
      <w:shd w:val="clear" w:color="auto" w:fill="009688"/>
      <w:spacing w:before="100" w:beforeAutospacing="1" w:after="100" w:afterAutospacing="1"/>
    </w:pPr>
  </w:style>
  <w:style w:type="paragraph" w:customStyle="1" w:styleId="b10">
    <w:name w:val="b10"/>
    <w:basedOn w:val="Normal"/>
    <w:pPr>
      <w:pBdr>
        <w:top w:val="single" w:sz="6" w:space="0" w:color="D32F2F"/>
        <w:left w:val="single" w:sz="6" w:space="0" w:color="D32F2F"/>
        <w:bottom w:val="single" w:sz="6" w:space="0" w:color="D32F2F"/>
        <w:right w:val="single" w:sz="6" w:space="0" w:color="D32F2F"/>
      </w:pBdr>
      <w:shd w:val="clear" w:color="auto" w:fill="D32F2F"/>
      <w:spacing w:before="100" w:beforeAutospacing="1" w:after="100" w:afterAutospacing="1"/>
    </w:pPr>
  </w:style>
  <w:style w:type="paragraph" w:customStyle="1" w:styleId="b11">
    <w:name w:val="b11"/>
    <w:basedOn w:val="Normal"/>
    <w:pPr>
      <w:pBdr>
        <w:top w:val="single" w:sz="6" w:space="0" w:color="2196F3"/>
        <w:left w:val="single" w:sz="6" w:space="0" w:color="2196F3"/>
        <w:bottom w:val="single" w:sz="6" w:space="0" w:color="2196F3"/>
        <w:right w:val="single" w:sz="6" w:space="0" w:color="2196F3"/>
      </w:pBdr>
      <w:shd w:val="clear" w:color="auto" w:fill="2196F3"/>
      <w:spacing w:before="100" w:beforeAutospacing="1" w:after="100" w:afterAutospacing="1"/>
    </w:pPr>
  </w:style>
  <w:style w:type="paragraph" w:customStyle="1" w:styleId="b12">
    <w:name w:val="b12"/>
    <w:basedOn w:val="Normal"/>
    <w:pPr>
      <w:pBdr>
        <w:top w:val="single" w:sz="6" w:space="0" w:color="CDDC39"/>
        <w:left w:val="single" w:sz="6" w:space="0" w:color="CDDC39"/>
        <w:bottom w:val="single" w:sz="6" w:space="0" w:color="CDDC39"/>
        <w:right w:val="single" w:sz="6" w:space="0" w:color="CDDC39"/>
      </w:pBdr>
      <w:shd w:val="clear" w:color="auto" w:fill="CDDC39"/>
      <w:spacing w:before="100" w:beforeAutospacing="1" w:after="100" w:afterAutospacing="1"/>
    </w:pPr>
  </w:style>
  <w:style w:type="paragraph" w:customStyle="1" w:styleId="b13">
    <w:name w:val="b13"/>
    <w:basedOn w:val="Normal"/>
    <w:pPr>
      <w:pBdr>
        <w:top w:val="single" w:sz="6" w:space="0" w:color="9C27B0"/>
        <w:left w:val="single" w:sz="6" w:space="0" w:color="9C27B0"/>
        <w:bottom w:val="single" w:sz="6" w:space="0" w:color="9C27B0"/>
        <w:right w:val="single" w:sz="6" w:space="0" w:color="9C27B0"/>
      </w:pBdr>
      <w:shd w:val="clear" w:color="auto" w:fill="9C27B0"/>
      <w:spacing w:before="100" w:beforeAutospacing="1" w:after="100" w:afterAutospacing="1"/>
    </w:pPr>
  </w:style>
  <w:style w:type="paragraph" w:customStyle="1" w:styleId="barnpsscore">
    <w:name w:val="barnpsscor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talic">
    <w:name w:val="italic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ad5">
    <w:name w:val="pad5"/>
    <w:basedOn w:val="Normal"/>
    <w:pPr>
      <w:spacing w:before="100" w:beforeAutospacing="1" w:after="100" w:afterAutospacing="1"/>
    </w:pPr>
  </w:style>
  <w:style w:type="paragraph" w:customStyle="1" w:styleId="txt11">
    <w:name w:val="txt11"/>
    <w:basedOn w:val="Normal"/>
    <w:pPr>
      <w:spacing w:before="100" w:beforeAutospacing="1" w:after="100" w:afterAutospacing="1"/>
    </w:pPr>
    <w:rPr>
      <w:sz w:val="17"/>
      <w:szCs w:val="17"/>
    </w:rPr>
  </w:style>
  <w:style w:type="paragraph" w:customStyle="1" w:styleId="viewimg">
    <w:name w:val="viewimg"/>
    <w:basedOn w:val="Normal"/>
    <w:pPr>
      <w:spacing w:before="100" w:beforeAutospacing="1" w:after="100" w:afterAutospacing="1"/>
      <w:ind w:right="150"/>
    </w:pPr>
  </w:style>
  <w:style w:type="paragraph" w:customStyle="1" w:styleId="timedout">
    <w:name w:val="timedout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red">
    <w:name w:val="red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print-hide">
    <w:name w:val="print-hide"/>
    <w:basedOn w:val="Normal"/>
    <w:pPr>
      <w:spacing w:before="100" w:beforeAutospacing="1" w:after="100" w:afterAutospacing="1"/>
    </w:pPr>
    <w:rPr>
      <w:vanish/>
    </w:rPr>
  </w:style>
  <w:style w:type="paragraph" w:customStyle="1" w:styleId="headquestion">
    <w:name w:val="headquestion"/>
    <w:basedOn w:val="Normal"/>
    <w:pPr>
      <w:spacing w:before="100" w:beforeAutospacing="1" w:after="100" w:afterAutospacing="1"/>
    </w:pPr>
  </w:style>
  <w:style w:type="paragraph" w:customStyle="1" w:styleId="headsubquestion">
    <w:name w:val="headsubquestion"/>
    <w:basedOn w:val="Normal"/>
    <w:pPr>
      <w:spacing w:before="100" w:beforeAutospacing="1" w:after="100" w:afterAutospacing="1"/>
    </w:pPr>
  </w:style>
  <w:style w:type="paragraph" w:customStyle="1" w:styleId="headvalue">
    <w:name w:val="headvalue"/>
    <w:basedOn w:val="Normal"/>
    <w:pPr>
      <w:spacing w:before="100" w:beforeAutospacing="1" w:after="100" w:afterAutospacing="1"/>
    </w:pPr>
  </w:style>
  <w:style w:type="paragraph" w:customStyle="1" w:styleId="headvalue2">
    <w:name w:val="headvalue2"/>
    <w:basedOn w:val="Normal"/>
    <w:pPr>
      <w:spacing w:before="100" w:beforeAutospacing="1" w:after="100" w:afterAutospacing="1"/>
    </w:pPr>
  </w:style>
  <w:style w:type="paragraph" w:customStyle="1" w:styleId="headitem">
    <w:name w:val="headitem"/>
    <w:basedOn w:val="Normal"/>
    <w:pPr>
      <w:spacing w:before="100" w:beforeAutospacing="1" w:after="100" w:afterAutospacing="1"/>
    </w:pPr>
  </w:style>
  <w:style w:type="paragraph" w:customStyle="1" w:styleId="colrank">
    <w:name w:val="colrank"/>
    <w:basedOn w:val="Normal"/>
    <w:pPr>
      <w:spacing w:before="100" w:beforeAutospacing="1" w:after="100" w:afterAutospacing="1"/>
    </w:pPr>
  </w:style>
  <w:style w:type="paragraph" w:customStyle="1" w:styleId="coloption">
    <w:name w:val="coloption"/>
    <w:basedOn w:val="Normal"/>
    <w:pPr>
      <w:spacing w:before="100" w:beforeAutospacing="1" w:after="100" w:afterAutospacing="1"/>
    </w:pPr>
  </w:style>
  <w:style w:type="paragraph" w:customStyle="1" w:styleId="colview">
    <w:name w:val="colview"/>
    <w:basedOn w:val="Normal"/>
    <w:pPr>
      <w:spacing w:before="100" w:beforeAutospacing="1" w:after="100" w:afterAutospacing="1"/>
    </w:pPr>
  </w:style>
  <w:style w:type="paragraph" w:customStyle="1" w:styleId="colgraph">
    <w:name w:val="colgraph"/>
    <w:basedOn w:val="Normal"/>
    <w:pPr>
      <w:spacing w:before="100" w:beforeAutospacing="1" w:after="100" w:afterAutospacing="1"/>
    </w:pPr>
  </w:style>
  <w:style w:type="paragraph" w:customStyle="1" w:styleId="colvalue">
    <w:name w:val="colvalue"/>
    <w:basedOn w:val="Normal"/>
    <w:pPr>
      <w:spacing w:before="100" w:beforeAutospacing="1" w:after="100" w:afterAutospacing="1"/>
    </w:pPr>
  </w:style>
  <w:style w:type="paragraph" w:customStyle="1" w:styleId="coltotal">
    <w:name w:val="coltotal"/>
    <w:basedOn w:val="Normal"/>
    <w:pPr>
      <w:spacing w:before="100" w:beforeAutospacing="1" w:after="100" w:afterAutospacing="1"/>
    </w:pPr>
  </w:style>
  <w:style w:type="paragraph" w:customStyle="1" w:styleId="colkeyana">
    <w:name w:val="colkeyana"/>
    <w:basedOn w:val="Normal"/>
    <w:pPr>
      <w:spacing w:before="100" w:beforeAutospacing="1" w:after="100" w:afterAutospacing="1"/>
    </w:pPr>
  </w:style>
  <w:style w:type="paragraph" w:customStyle="1" w:styleId="coloptionrank">
    <w:name w:val="coloptionrank"/>
    <w:basedOn w:val="Normal"/>
    <w:pPr>
      <w:spacing w:before="100" w:beforeAutospacing="1" w:after="100" w:afterAutospacing="1"/>
    </w:pPr>
  </w:style>
  <w:style w:type="paragraph" w:customStyle="1" w:styleId="colextra">
    <w:name w:val="colextra"/>
    <w:basedOn w:val="Normal"/>
    <w:pPr>
      <w:spacing w:before="100" w:beforeAutospacing="1" w:after="100" w:afterAutospacing="1"/>
    </w:pPr>
  </w:style>
  <w:style w:type="paragraph" w:customStyle="1" w:styleId="colextraval">
    <w:name w:val="colextraval"/>
    <w:basedOn w:val="Normal"/>
    <w:pPr>
      <w:spacing w:before="100" w:beforeAutospacing="1" w:after="100" w:afterAutospacing="1"/>
    </w:pPr>
  </w:style>
  <w:style w:type="paragraph" w:customStyle="1" w:styleId="colcomment">
    <w:name w:val="colcomment"/>
    <w:basedOn w:val="Normal"/>
    <w:pPr>
      <w:spacing w:before="100" w:beforeAutospacing="1" w:after="100" w:afterAutospacing="1"/>
    </w:pPr>
  </w:style>
  <w:style w:type="paragraph" w:customStyle="1" w:styleId="cr">
    <w:name w:val="cr"/>
    <w:basedOn w:val="Normal"/>
    <w:pPr>
      <w:spacing w:before="100" w:beforeAutospacing="1" w:after="100" w:afterAutospacing="1"/>
    </w:pPr>
  </w:style>
  <w:style w:type="paragraph" w:customStyle="1" w:styleId="cd">
    <w:name w:val="cd"/>
    <w:basedOn w:val="Normal"/>
    <w:pPr>
      <w:spacing w:before="100" w:beforeAutospacing="1" w:after="100" w:afterAutospacing="1"/>
    </w:pPr>
  </w:style>
  <w:style w:type="paragraph" w:customStyle="1" w:styleId="cv">
    <w:name w:val="cv"/>
    <w:basedOn w:val="Normal"/>
    <w:pPr>
      <w:spacing w:before="100" w:beforeAutospacing="1" w:after="100" w:afterAutospacing="1"/>
    </w:pPr>
  </w:style>
  <w:style w:type="paragraph" w:customStyle="1" w:styleId="keyhead">
    <w:name w:val="keyhead"/>
    <w:basedOn w:val="Normal"/>
    <w:pPr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paragraph" w:customStyle="1" w:styleId="content">
    <w:name w:val="content"/>
    <w:basedOn w:val="Normal"/>
    <w:pPr>
      <w:spacing w:before="100" w:beforeAutospacing="1" w:after="100" w:afterAutospacing="1"/>
    </w:pPr>
  </w:style>
  <w:style w:type="paragraph" w:customStyle="1" w:styleId="box1">
    <w:name w:val="box1"/>
    <w:basedOn w:val="Normal"/>
    <w:pPr>
      <w:spacing w:before="100" w:beforeAutospacing="1" w:after="100" w:afterAutospacing="1"/>
    </w:pPr>
  </w:style>
  <w:style w:type="paragraph" w:customStyle="1" w:styleId="box2">
    <w:name w:val="box2"/>
    <w:basedOn w:val="Normal"/>
    <w:pPr>
      <w:spacing w:before="100" w:beforeAutospacing="1" w:after="100" w:afterAutospacing="1"/>
    </w:pPr>
  </w:style>
  <w:style w:type="paragraph" w:customStyle="1" w:styleId="box3">
    <w:name w:val="box3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</w:style>
  <w:style w:type="paragraph" w:customStyle="1" w:styleId="style2">
    <w:name w:val="style2"/>
    <w:basedOn w:val="Normal"/>
    <w:pPr>
      <w:spacing w:before="100" w:beforeAutospacing="1" w:after="100" w:afterAutospacing="1"/>
    </w:pPr>
  </w:style>
  <w:style w:type="paragraph" w:customStyle="1" w:styleId="style3">
    <w:name w:val="style3"/>
    <w:basedOn w:val="Normal"/>
    <w:pPr>
      <w:spacing w:before="100" w:beforeAutospacing="1" w:after="100" w:afterAutospacing="1"/>
    </w:pPr>
  </w:style>
  <w:style w:type="paragraph" w:customStyle="1" w:styleId="text">
    <w:name w:val="text"/>
    <w:basedOn w:val="Normal"/>
    <w:pPr>
      <w:spacing w:before="100" w:beforeAutospacing="1" w:after="100" w:afterAutospacing="1"/>
    </w:pPr>
  </w:style>
  <w:style w:type="paragraph" w:customStyle="1" w:styleId="nobleft">
    <w:name w:val="nobleft"/>
    <w:basedOn w:val="Normal"/>
    <w:pPr>
      <w:spacing w:before="100" w:beforeAutospacing="1" w:after="100" w:afterAutospacing="1"/>
    </w:pPr>
  </w:style>
  <w:style w:type="paragraph" w:customStyle="1" w:styleId="padleft7">
    <w:name w:val="padleft7"/>
    <w:basedOn w:val="Normal"/>
    <w:pPr>
      <w:spacing w:before="100" w:beforeAutospacing="1" w:after="100" w:afterAutospacing="1"/>
    </w:pPr>
  </w:style>
  <w:style w:type="paragraph" w:customStyle="1" w:styleId="padleft20">
    <w:name w:val="padleft20"/>
    <w:basedOn w:val="Normal"/>
    <w:pPr>
      <w:spacing w:before="100" w:beforeAutospacing="1" w:after="100" w:afterAutospacing="1"/>
    </w:pPr>
  </w:style>
  <w:style w:type="paragraph" w:customStyle="1" w:styleId="marbot10">
    <w:name w:val="marbot10"/>
    <w:basedOn w:val="Normal"/>
    <w:pPr>
      <w:spacing w:before="100" w:beforeAutospacing="1" w:after="150"/>
    </w:pPr>
  </w:style>
  <w:style w:type="paragraph" w:customStyle="1" w:styleId="bright">
    <w:name w:val="bright"/>
    <w:basedOn w:val="Normal"/>
    <w:pPr>
      <w:pBdr>
        <w:right w:val="single" w:sz="6" w:space="0" w:color="999999"/>
      </w:pBdr>
      <w:spacing w:before="100" w:beforeAutospacing="1" w:after="100" w:afterAutospacing="1"/>
    </w:pPr>
  </w:style>
  <w:style w:type="paragraph" w:customStyle="1" w:styleId="aleft">
    <w:name w:val="aleft"/>
    <w:basedOn w:val="Normal"/>
    <w:pPr>
      <w:spacing w:before="100" w:beforeAutospacing="1" w:after="100" w:afterAutospacing="1"/>
    </w:pPr>
  </w:style>
  <w:style w:type="paragraph" w:customStyle="1" w:styleId="aright">
    <w:name w:val="aright"/>
    <w:basedOn w:val="Normal"/>
    <w:pPr>
      <w:spacing w:before="100" w:beforeAutospacing="1" w:after="100" w:afterAutospacing="1"/>
      <w:jc w:val="right"/>
    </w:pPr>
  </w:style>
  <w:style w:type="paragraph" w:customStyle="1" w:styleId="acenter">
    <w:name w:val="acenter"/>
    <w:basedOn w:val="Normal"/>
    <w:pPr>
      <w:spacing w:before="100" w:beforeAutospacing="1" w:after="100" w:afterAutospacing="1"/>
      <w:jc w:val="center"/>
    </w:pPr>
  </w:style>
  <w:style w:type="paragraph" w:customStyle="1" w:styleId="greybg">
    <w:name w:val="greybg"/>
    <w:basedOn w:val="Normal"/>
    <w:pPr>
      <w:shd w:val="clear" w:color="auto" w:fill="EFEFEF"/>
      <w:spacing w:before="100" w:beforeAutospacing="1" w:after="100" w:afterAutospacing="1"/>
    </w:pPr>
  </w:style>
  <w:style w:type="paragraph" w:customStyle="1" w:styleId="bgf9f8f0">
    <w:name w:val="bgf9f8f0"/>
    <w:basedOn w:val="Normal"/>
    <w:pPr>
      <w:shd w:val="clear" w:color="auto" w:fill="F4F5F4"/>
      <w:spacing w:before="100" w:beforeAutospacing="1" w:after="100" w:afterAutospacing="1"/>
    </w:pPr>
  </w:style>
  <w:style w:type="paragraph" w:customStyle="1" w:styleId="bgeee">
    <w:name w:val="bgee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gffffcc">
    <w:name w:val="bgffffcc"/>
    <w:basedOn w:val="Normal"/>
    <w:pPr>
      <w:shd w:val="clear" w:color="auto" w:fill="555555"/>
      <w:spacing w:before="100" w:beforeAutospacing="1" w:after="100" w:afterAutospacing="1"/>
    </w:pPr>
  </w:style>
  <w:style w:type="paragraph" w:customStyle="1" w:styleId="bordertop">
    <w:name w:val="bordertop"/>
    <w:basedOn w:val="Normal"/>
    <w:pPr>
      <w:pBdr>
        <w:top w:val="single" w:sz="6" w:space="0" w:color="999999"/>
      </w:pBdr>
      <w:spacing w:before="100" w:beforeAutospacing="1" w:after="100" w:afterAutospacing="1"/>
    </w:pPr>
  </w:style>
  <w:style w:type="paragraph" w:customStyle="1" w:styleId="noborderbot">
    <w:name w:val="noborderbot"/>
    <w:basedOn w:val="Normal"/>
    <w:pPr>
      <w:spacing w:before="100" w:beforeAutospacing="1" w:after="100" w:afterAutospacing="1"/>
    </w:pPr>
  </w:style>
  <w:style w:type="paragraph" w:customStyle="1" w:styleId="nobordertop">
    <w:name w:val="nobordertop"/>
    <w:basedOn w:val="Normal"/>
    <w:pPr>
      <w:spacing w:before="100" w:beforeAutospacing="1" w:after="100" w:afterAutospacing="1"/>
    </w:pPr>
  </w:style>
  <w:style w:type="paragraph" w:customStyle="1" w:styleId="noborder">
    <w:name w:val="noborder"/>
    <w:basedOn w:val="Normal"/>
    <w:pPr>
      <w:spacing w:before="100" w:beforeAutospacing="1" w:after="100" w:afterAutospacing="1"/>
    </w:pPr>
  </w:style>
  <w:style w:type="paragraph" w:customStyle="1" w:styleId="hide-for-results">
    <w:name w:val="hide-for-results"/>
    <w:basedOn w:val="Normal"/>
    <w:pPr>
      <w:spacing w:before="100" w:beforeAutospacing="1" w:after="100" w:afterAutospacing="1"/>
    </w:pPr>
    <w:rPr>
      <w:vanish/>
    </w:rPr>
  </w:style>
  <w:style w:type="character" w:customStyle="1" w:styleId="indv">
    <w:name w:val="indv"/>
    <w:basedOn w:val="DefaultParagraphFont"/>
  </w:style>
  <w:style w:type="character" w:customStyle="1" w:styleId="export">
    <w:name w:val="export"/>
    <w:basedOn w:val="DefaultParagraphFont"/>
  </w:style>
  <w:style w:type="character" w:customStyle="1" w:styleId="search">
    <w:name w:val="search"/>
    <w:basedOn w:val="DefaultParagraphFont"/>
  </w:style>
  <w:style w:type="character" w:customStyle="1" w:styleId="filter">
    <w:name w:val="filter"/>
    <w:basedOn w:val="DefaultParagraphFont"/>
  </w:style>
  <w:style w:type="character" w:customStyle="1" w:styleId="crosstab">
    <w:name w:val="crosstab"/>
    <w:basedOn w:val="DefaultParagraphFont"/>
  </w:style>
  <w:style w:type="character" w:customStyle="1" w:styleId="share">
    <w:name w:val="share"/>
    <w:basedOn w:val="DefaultParagraphFont"/>
  </w:style>
  <w:style w:type="character" w:customStyle="1" w:styleId="word">
    <w:name w:val="word"/>
    <w:basedOn w:val="DefaultParagraphFont"/>
  </w:style>
  <w:style w:type="character" w:customStyle="1" w:styleId="print">
    <w:name w:val="print"/>
    <w:basedOn w:val="DefaultParagraphFont"/>
  </w:style>
  <w:style w:type="character" w:customStyle="1" w:styleId="key">
    <w:name w:val="key"/>
    <w:basedOn w:val="DefaultParagraphFont"/>
  </w:style>
  <w:style w:type="character" w:customStyle="1" w:styleId="indv1">
    <w:name w:val="indv1"/>
    <w:basedOn w:val="DefaultParagraphFont"/>
    <w:rPr>
      <w:sz w:val="20"/>
      <w:szCs w:val="20"/>
    </w:rPr>
  </w:style>
  <w:style w:type="character" w:customStyle="1" w:styleId="export1">
    <w:name w:val="export1"/>
    <w:basedOn w:val="DefaultParagraphFont"/>
    <w:rPr>
      <w:sz w:val="20"/>
      <w:szCs w:val="20"/>
    </w:rPr>
  </w:style>
  <w:style w:type="character" w:customStyle="1" w:styleId="search1">
    <w:name w:val="search1"/>
    <w:basedOn w:val="DefaultParagraphFont"/>
    <w:rPr>
      <w:sz w:val="20"/>
      <w:szCs w:val="20"/>
    </w:rPr>
  </w:style>
  <w:style w:type="character" w:customStyle="1" w:styleId="filter1">
    <w:name w:val="filter1"/>
    <w:basedOn w:val="DefaultParagraphFont"/>
    <w:rPr>
      <w:sz w:val="20"/>
      <w:szCs w:val="20"/>
    </w:rPr>
  </w:style>
  <w:style w:type="character" w:customStyle="1" w:styleId="crosstab1">
    <w:name w:val="crosstab1"/>
    <w:basedOn w:val="DefaultParagraphFont"/>
    <w:rPr>
      <w:sz w:val="20"/>
      <w:szCs w:val="20"/>
    </w:rPr>
  </w:style>
  <w:style w:type="character" w:customStyle="1" w:styleId="share1">
    <w:name w:val="share1"/>
    <w:basedOn w:val="DefaultParagraphFont"/>
    <w:rPr>
      <w:sz w:val="20"/>
      <w:szCs w:val="20"/>
    </w:rPr>
  </w:style>
  <w:style w:type="character" w:customStyle="1" w:styleId="word1">
    <w:name w:val="word1"/>
    <w:basedOn w:val="DefaultParagraphFont"/>
    <w:rPr>
      <w:sz w:val="20"/>
      <w:szCs w:val="20"/>
    </w:rPr>
  </w:style>
  <w:style w:type="character" w:customStyle="1" w:styleId="print1">
    <w:name w:val="print1"/>
    <w:basedOn w:val="DefaultParagraphFont"/>
    <w:rPr>
      <w:sz w:val="20"/>
      <w:szCs w:val="20"/>
    </w:rPr>
  </w:style>
  <w:style w:type="character" w:customStyle="1" w:styleId="key1">
    <w:name w:val="key1"/>
    <w:basedOn w:val="DefaultParagraphFont"/>
    <w:rPr>
      <w:sz w:val="20"/>
      <w:szCs w:val="20"/>
    </w:rPr>
  </w:style>
  <w:style w:type="paragraph" w:customStyle="1" w:styleId="title10">
    <w:name w:val="title1"/>
    <w:basedOn w:val="Normal"/>
    <w:pPr>
      <w:spacing w:before="100" w:beforeAutospacing="1" w:after="100" w:afterAutospacing="1"/>
      <w:jc w:val="center"/>
    </w:pPr>
    <w:rPr>
      <w:b/>
      <w:bCs/>
      <w:vanish/>
      <w:color w:val="333333"/>
      <w:sz w:val="21"/>
      <w:szCs w:val="21"/>
    </w:rPr>
  </w:style>
  <w:style w:type="paragraph" w:customStyle="1" w:styleId="content1">
    <w:name w:val="content1"/>
    <w:basedOn w:val="Normal"/>
    <w:pPr>
      <w:spacing w:before="100" w:beforeAutospacing="1" w:after="100" w:afterAutospacing="1"/>
    </w:pPr>
  </w:style>
  <w:style w:type="paragraph" w:customStyle="1" w:styleId="box11">
    <w:name w:val="box11"/>
    <w:basedOn w:val="Normal"/>
    <w:pPr>
      <w:spacing w:before="100" w:beforeAutospacing="1" w:after="100" w:afterAutospacing="1"/>
      <w:ind w:right="225"/>
    </w:pPr>
  </w:style>
  <w:style w:type="paragraph" w:customStyle="1" w:styleId="box21">
    <w:name w:val="box21"/>
    <w:basedOn w:val="Normal"/>
    <w:pPr>
      <w:spacing w:before="100" w:beforeAutospacing="1" w:after="100" w:afterAutospacing="1"/>
      <w:ind w:right="225"/>
    </w:pPr>
  </w:style>
  <w:style w:type="paragraph" w:customStyle="1" w:styleId="box31">
    <w:name w:val="box31"/>
    <w:basedOn w:val="Normal"/>
    <w:pPr>
      <w:spacing w:before="100" w:beforeAutospacing="1" w:after="100" w:afterAutospacing="1"/>
      <w:ind w:right="225"/>
    </w:pPr>
  </w:style>
  <w:style w:type="paragraph" w:customStyle="1" w:styleId="style11">
    <w:name w:val="style11"/>
    <w:basedOn w:val="Normal"/>
    <w:pPr>
      <w:pBdr>
        <w:top w:val="single" w:sz="6" w:space="5" w:color="519851"/>
        <w:left w:val="single" w:sz="6" w:space="5" w:color="519851"/>
        <w:bottom w:val="single" w:sz="6" w:space="5" w:color="519851"/>
        <w:right w:val="single" w:sz="6" w:space="5" w:color="519851"/>
      </w:pBdr>
      <w:shd w:val="clear" w:color="auto" w:fill="51A351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style21">
    <w:name w:val="style21"/>
    <w:basedOn w:val="Normal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EEEEE"/>
      <w:spacing w:before="100" w:beforeAutospacing="1" w:after="100" w:afterAutospacing="1"/>
      <w:jc w:val="center"/>
    </w:pPr>
    <w:rPr>
      <w:b/>
      <w:bCs/>
      <w:color w:val="555555"/>
    </w:rPr>
  </w:style>
  <w:style w:type="paragraph" w:customStyle="1" w:styleId="style31">
    <w:name w:val="style31"/>
    <w:basedOn w:val="Normal"/>
    <w:pPr>
      <w:shd w:val="clear" w:color="auto" w:fill="FFFFFF"/>
      <w:spacing w:before="100" w:beforeAutospacing="1" w:after="100" w:afterAutospacing="1"/>
    </w:pPr>
    <w:rPr>
      <w:b/>
      <w:bCs/>
      <w:color w:val="555555"/>
    </w:rPr>
  </w:style>
  <w:style w:type="paragraph" w:customStyle="1" w:styleId="text1">
    <w:name w:val="text1"/>
    <w:basedOn w:val="Normal"/>
    <w:pPr>
      <w:spacing w:before="100" w:beforeAutospacing="1" w:after="100" w:afterAutospacing="1"/>
    </w:pPr>
    <w:rPr>
      <w:color w:val="888888"/>
      <w:sz w:val="21"/>
      <w:szCs w:val="21"/>
    </w:rPr>
  </w:style>
  <w:style w:type="paragraph" w:customStyle="1" w:styleId="headquestion1">
    <w:name w:val="headquestion1"/>
    <w:basedOn w:val="Normal"/>
    <w:pPr>
      <w:shd w:val="clear" w:color="auto" w:fill="545555"/>
      <w:spacing w:before="100" w:beforeAutospacing="1" w:after="100" w:afterAutospacing="1"/>
    </w:pPr>
    <w:rPr>
      <w:b/>
      <w:bCs/>
      <w:color w:val="FFFFFF"/>
      <w:sz w:val="21"/>
      <w:szCs w:val="21"/>
    </w:rPr>
  </w:style>
  <w:style w:type="paragraph" w:customStyle="1" w:styleId="headsubquestion1">
    <w:name w:val="headsubquestion1"/>
    <w:basedOn w:val="Normal"/>
    <w:pPr>
      <w:shd w:val="clear" w:color="auto" w:fill="555555"/>
      <w:spacing w:before="100" w:beforeAutospacing="1" w:after="100" w:afterAutospacing="1"/>
    </w:pPr>
    <w:rPr>
      <w:b/>
      <w:bCs/>
      <w:color w:val="FFFFFF"/>
    </w:rPr>
  </w:style>
  <w:style w:type="paragraph" w:customStyle="1" w:styleId="headvalue1">
    <w:name w:val="headvalue1"/>
    <w:basedOn w:val="Normal"/>
    <w:pPr>
      <w:shd w:val="clear" w:color="auto" w:fill="F5F5F3"/>
      <w:spacing w:before="100" w:beforeAutospacing="1" w:after="100" w:afterAutospacing="1"/>
      <w:jc w:val="center"/>
    </w:pPr>
    <w:rPr>
      <w:b/>
      <w:bCs/>
    </w:rPr>
  </w:style>
  <w:style w:type="paragraph" w:customStyle="1" w:styleId="headvalue21">
    <w:name w:val="headvalue21"/>
    <w:basedOn w:val="Normal"/>
    <w:pPr>
      <w:shd w:val="clear" w:color="auto" w:fill="55555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headitem1">
    <w:name w:val="headitem1"/>
    <w:basedOn w:val="Normal"/>
    <w:pPr>
      <w:shd w:val="clear" w:color="auto" w:fill="F5F5F3"/>
      <w:spacing w:before="100" w:beforeAutospacing="1" w:after="100" w:afterAutospacing="1"/>
    </w:pPr>
    <w:rPr>
      <w:b/>
      <w:bCs/>
    </w:rPr>
  </w:style>
  <w:style w:type="paragraph" w:customStyle="1" w:styleId="colrank1">
    <w:name w:val="colrank1"/>
    <w:basedOn w:val="Normal"/>
    <w:pPr>
      <w:shd w:val="clear" w:color="auto" w:fill="F5F5F4"/>
      <w:spacing w:before="100" w:beforeAutospacing="1" w:after="100" w:afterAutospacing="1"/>
      <w:jc w:val="center"/>
    </w:pPr>
  </w:style>
  <w:style w:type="paragraph" w:customStyle="1" w:styleId="coloption1">
    <w:name w:val="coloption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view1">
    <w:name w:val="colview1"/>
    <w:basedOn w:val="Normal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colgraph1">
    <w:name w:val="colgraph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value1">
    <w:name w:val="colvalue1"/>
    <w:basedOn w:val="Normal"/>
    <w:pPr>
      <w:shd w:val="clear" w:color="auto" w:fill="F5F5F3"/>
      <w:spacing w:before="100" w:beforeAutospacing="1" w:after="100" w:afterAutospacing="1"/>
      <w:jc w:val="center"/>
    </w:pPr>
  </w:style>
  <w:style w:type="paragraph" w:customStyle="1" w:styleId="coltotal1">
    <w:name w:val="coltotal1"/>
    <w:basedOn w:val="Normal"/>
    <w:pPr>
      <w:shd w:val="clear" w:color="auto" w:fill="DDDDDD"/>
      <w:spacing w:before="100" w:beforeAutospacing="1" w:after="100" w:afterAutospacing="1"/>
      <w:jc w:val="center"/>
    </w:pPr>
  </w:style>
  <w:style w:type="paragraph" w:customStyle="1" w:styleId="colkeyana1">
    <w:name w:val="colkeyana1"/>
    <w:basedOn w:val="Normal"/>
    <w:pPr>
      <w:pBdr>
        <w:top w:val="single" w:sz="6" w:space="4" w:color="CCCCCC"/>
        <w:right w:val="single" w:sz="6" w:space="4" w:color="CCCCCC"/>
      </w:pBdr>
      <w:shd w:val="clear" w:color="auto" w:fill="DDDDDD"/>
      <w:spacing w:before="100" w:beforeAutospacing="1" w:after="100" w:afterAutospacing="1"/>
    </w:pPr>
  </w:style>
  <w:style w:type="paragraph" w:customStyle="1" w:styleId="coloptionrank1">
    <w:name w:val="coloptionrank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extra1">
    <w:name w:val="colextra1"/>
    <w:basedOn w:val="Normal"/>
    <w:pPr>
      <w:pBdr>
        <w:top w:val="single" w:sz="6" w:space="6" w:color="CCCCCC"/>
      </w:pBdr>
      <w:shd w:val="clear" w:color="auto" w:fill="FFFFFF"/>
      <w:spacing w:before="100" w:beforeAutospacing="1" w:after="100" w:afterAutospacing="1"/>
    </w:pPr>
  </w:style>
  <w:style w:type="paragraph" w:customStyle="1" w:styleId="colextraval1">
    <w:name w:val="colextraval1"/>
    <w:basedOn w:val="Normal"/>
    <w:pPr>
      <w:pBdr>
        <w:top w:val="single" w:sz="6" w:space="3" w:color="999999"/>
      </w:pBdr>
      <w:shd w:val="clear" w:color="auto" w:fill="EFEFEF"/>
      <w:spacing w:before="100" w:beforeAutospacing="1" w:after="100" w:afterAutospacing="1"/>
      <w:jc w:val="center"/>
    </w:pPr>
    <w:rPr>
      <w:i/>
      <w:iCs/>
    </w:rPr>
  </w:style>
  <w:style w:type="paragraph" w:customStyle="1" w:styleId="colcomment1">
    <w:name w:val="colcomment1"/>
    <w:basedOn w:val="Normal"/>
    <w:pPr>
      <w:pBdr>
        <w:bottom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mattotal1">
    <w:name w:val="mattotal1"/>
    <w:basedOn w:val="Normal"/>
    <w:pPr>
      <w:shd w:val="clear" w:color="auto" w:fill="F5F5F3"/>
      <w:spacing w:before="100" w:beforeAutospacing="1" w:after="100" w:afterAutospacing="1"/>
      <w:jc w:val="center"/>
    </w:pPr>
  </w:style>
  <w:style w:type="paragraph" w:customStyle="1" w:styleId="cr1">
    <w:name w:val="cr1"/>
    <w:basedOn w:val="Normal"/>
    <w:pPr>
      <w:shd w:val="clear" w:color="auto" w:fill="FFFFFF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cr2">
    <w:name w:val="cr2"/>
    <w:basedOn w:val="Normal"/>
    <w:pPr>
      <w:pBdr>
        <w:right w:val="single" w:sz="6" w:space="4" w:color="CCCCCC"/>
      </w:pBdr>
      <w:shd w:val="clear" w:color="auto" w:fill="F5F5F4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d1">
    <w:name w:val="cd1"/>
    <w:basedOn w:val="Normal"/>
    <w:pPr>
      <w:pBdr>
        <w:right w:val="single" w:sz="6" w:space="4" w:color="CCCCCC"/>
      </w:pBdr>
      <w:shd w:val="clear" w:color="auto" w:fill="FFFFFF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v1">
    <w:name w:val="cv1"/>
    <w:basedOn w:val="Normal"/>
    <w:pP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keyhead1">
    <w:name w:val="keyhead1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08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08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69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695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16734-E234-4F8B-8204-73C0FE14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 Summary</vt:lpstr>
    </vt:vector>
  </TitlesOfParts>
  <Company/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Summary</dc:title>
  <dc:subject/>
  <dc:creator>Ian Poole</dc:creator>
  <cp:keywords/>
  <dc:description/>
  <cp:lastModifiedBy>Sarah Jenkins</cp:lastModifiedBy>
  <cp:revision>2</cp:revision>
  <dcterms:created xsi:type="dcterms:W3CDTF">2021-03-24T18:08:00Z</dcterms:created>
  <dcterms:modified xsi:type="dcterms:W3CDTF">2021-03-24T18:08:00Z</dcterms:modified>
</cp:coreProperties>
</file>