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394A" w14:textId="6320F983" w:rsidR="0045740F" w:rsidRDefault="0045740F" w:rsidP="00C16B01">
      <w:pPr>
        <w:spacing w:after="0"/>
        <w:jc w:val="center"/>
        <w:rPr>
          <w:b/>
          <w:bCs/>
          <w:sz w:val="30"/>
          <w:szCs w:val="30"/>
        </w:rPr>
      </w:pPr>
      <w:r w:rsidRPr="00C16B01">
        <w:rPr>
          <w:b/>
          <w:bCs/>
          <w:sz w:val="30"/>
          <w:szCs w:val="30"/>
        </w:rPr>
        <w:t xml:space="preserve">IT AND COMMUNICATIONS SYSTEMS POLICY </w:t>
      </w:r>
      <w:r w:rsidR="00C16B01">
        <w:rPr>
          <w:b/>
          <w:bCs/>
          <w:sz w:val="30"/>
          <w:szCs w:val="30"/>
        </w:rPr>
        <w:t>–</w:t>
      </w:r>
      <w:r w:rsidRPr="00C16B01">
        <w:rPr>
          <w:b/>
          <w:bCs/>
          <w:sz w:val="30"/>
          <w:szCs w:val="30"/>
        </w:rPr>
        <w:t xml:space="preserve"> STAFF</w:t>
      </w:r>
    </w:p>
    <w:p w14:paraId="57A6AC3D" w14:textId="0F6449C7" w:rsidR="0045740F" w:rsidRPr="00C16B01" w:rsidRDefault="00104619" w:rsidP="0045740F">
      <w:pPr>
        <w:spacing w:after="0"/>
        <w:rPr>
          <w:b/>
          <w:bCs/>
        </w:rPr>
      </w:pPr>
      <w:r>
        <w:rPr>
          <w:b/>
          <w:bCs/>
        </w:rPr>
        <w:t xml:space="preserve">1 </w:t>
      </w:r>
      <w:r w:rsidR="0045740F" w:rsidRPr="00C16B01">
        <w:rPr>
          <w:b/>
          <w:bCs/>
        </w:rPr>
        <w:t>INTRODUCTION</w:t>
      </w:r>
    </w:p>
    <w:p w14:paraId="68583AE9" w14:textId="1AEE1EEE" w:rsidR="0045740F" w:rsidRDefault="00C16B01" w:rsidP="00C16B01">
      <w:pPr>
        <w:spacing w:after="0"/>
        <w:ind w:left="720" w:hanging="720"/>
      </w:pPr>
      <w:r>
        <w:t>1.1</w:t>
      </w:r>
      <w:r>
        <w:tab/>
      </w:r>
      <w:r w:rsidR="0045740F">
        <w:t>The Parish Council understands that the use of digital and electronic communication</w:t>
      </w:r>
      <w:r>
        <w:t xml:space="preserve"> </w:t>
      </w:r>
      <w:r w:rsidR="0045740F">
        <w:t>enables it to interact in a manner that improves the communications both within the Parish</w:t>
      </w:r>
      <w:r>
        <w:t xml:space="preserve"> </w:t>
      </w:r>
      <w:r w:rsidR="0045740F">
        <w:t xml:space="preserve">Council and between the Parish Council and the people, </w:t>
      </w:r>
      <w:proofErr w:type="gramStart"/>
      <w:r w:rsidR="0045740F">
        <w:t>businesses</w:t>
      </w:r>
      <w:proofErr w:type="gramEnd"/>
      <w:r w:rsidR="0045740F">
        <w:t xml:space="preserve"> and agencies it works</w:t>
      </w:r>
      <w:r>
        <w:t xml:space="preserve"> </w:t>
      </w:r>
      <w:r w:rsidR="0045740F">
        <w:t>with and serves.</w:t>
      </w:r>
    </w:p>
    <w:p w14:paraId="7F4CC198" w14:textId="77777777" w:rsidR="00C16B01" w:rsidRDefault="00C16B01" w:rsidP="0045740F">
      <w:pPr>
        <w:spacing w:after="0"/>
      </w:pPr>
    </w:p>
    <w:p w14:paraId="1BD8DA02" w14:textId="6307F630" w:rsidR="0045740F" w:rsidRPr="00C16B01" w:rsidRDefault="00104619" w:rsidP="0045740F">
      <w:pPr>
        <w:spacing w:after="0"/>
        <w:rPr>
          <w:b/>
          <w:bCs/>
        </w:rPr>
      </w:pPr>
      <w:r>
        <w:rPr>
          <w:b/>
          <w:bCs/>
        </w:rPr>
        <w:t xml:space="preserve">2 </w:t>
      </w:r>
      <w:r w:rsidR="0045740F" w:rsidRPr="00C16B01">
        <w:rPr>
          <w:b/>
          <w:bCs/>
        </w:rPr>
        <w:t>ABOUT THIS POLICY</w:t>
      </w:r>
    </w:p>
    <w:p w14:paraId="7FAED859" w14:textId="4796E0AC" w:rsidR="0045740F" w:rsidRDefault="00C16B01" w:rsidP="003362B8">
      <w:pPr>
        <w:spacing w:after="0"/>
        <w:ind w:left="720" w:hanging="720"/>
      </w:pPr>
      <w:r>
        <w:t xml:space="preserve">2.1 </w:t>
      </w:r>
      <w:r w:rsidR="003362B8">
        <w:tab/>
      </w:r>
      <w:r w:rsidR="0045740F">
        <w:t>The Parish Council’s IT and communications systems are intended to promote effective</w:t>
      </w:r>
      <w:r w:rsidR="00866ABC">
        <w:t xml:space="preserve"> </w:t>
      </w:r>
      <w:r w:rsidR="0045740F">
        <w:t>communication and working practices. This policy outlines the standards employees are</w:t>
      </w:r>
      <w:r w:rsidR="00866ABC">
        <w:t xml:space="preserve"> </w:t>
      </w:r>
      <w:r w:rsidR="0045740F">
        <w:t xml:space="preserve">expected to observe when using these systems, when the </w:t>
      </w:r>
      <w:r w:rsidR="006427C5">
        <w:t>P</w:t>
      </w:r>
      <w:r w:rsidR="0045740F">
        <w:t xml:space="preserve">arish </w:t>
      </w:r>
      <w:r w:rsidR="006427C5">
        <w:t>C</w:t>
      </w:r>
      <w:r w:rsidR="0045740F">
        <w:t>ouncil will monitor their</w:t>
      </w:r>
      <w:r w:rsidR="00866ABC">
        <w:t xml:space="preserve"> </w:t>
      </w:r>
      <w:r w:rsidR="0045740F">
        <w:t>use, and the action it will take if staff breach these standards.</w:t>
      </w:r>
    </w:p>
    <w:p w14:paraId="57C94B73" w14:textId="3B39E424" w:rsidR="0045740F" w:rsidRDefault="00866ABC" w:rsidP="0045740F">
      <w:pPr>
        <w:spacing w:after="0"/>
      </w:pPr>
      <w:r>
        <w:t xml:space="preserve">2.2 </w:t>
      </w:r>
      <w:r w:rsidR="003362B8">
        <w:tab/>
      </w:r>
      <w:r w:rsidR="0045740F">
        <w:t>The Proper Officer has overall responsibility for this policy, including keeping it under</w:t>
      </w:r>
      <w:r>
        <w:t xml:space="preserve"> </w:t>
      </w:r>
      <w:r w:rsidR="0045740F">
        <w:t>review.</w:t>
      </w:r>
    </w:p>
    <w:p w14:paraId="6CC2EA3D" w14:textId="38F9F4B7" w:rsidR="0045740F" w:rsidRDefault="00866ABC" w:rsidP="003362B8">
      <w:pPr>
        <w:spacing w:after="0"/>
        <w:ind w:left="720" w:hanging="720"/>
      </w:pPr>
      <w:r>
        <w:t>2.3</w:t>
      </w:r>
      <w:r w:rsidR="003362B8">
        <w:tab/>
      </w:r>
      <w:r w:rsidR="0045740F">
        <w:t xml:space="preserve">Breach of this policy may be dealt with under </w:t>
      </w:r>
      <w:r w:rsidR="00747472">
        <w:t>the</w:t>
      </w:r>
      <w:r w:rsidR="0045740F">
        <w:t xml:space="preserve"> Disciplinary Procedure </w:t>
      </w:r>
      <w:r w:rsidR="00747472">
        <w:t xml:space="preserve">of the Council </w:t>
      </w:r>
      <w:r w:rsidR="0045740F">
        <w:t>and, in serious</w:t>
      </w:r>
      <w:r w:rsidR="003362B8">
        <w:t xml:space="preserve"> </w:t>
      </w:r>
      <w:r w:rsidR="0045740F">
        <w:t>cases, may be treated as gross misconduct leading to summary dismissal.</w:t>
      </w:r>
    </w:p>
    <w:p w14:paraId="7BDDE261" w14:textId="77777777" w:rsidR="003362B8" w:rsidRDefault="003362B8" w:rsidP="0045740F">
      <w:pPr>
        <w:spacing w:after="0"/>
      </w:pPr>
    </w:p>
    <w:p w14:paraId="0CA10DF0" w14:textId="1BEA4066" w:rsidR="0045740F" w:rsidRPr="003362B8" w:rsidRDefault="00104619" w:rsidP="0045740F">
      <w:pPr>
        <w:spacing w:after="0"/>
        <w:rPr>
          <w:b/>
          <w:bCs/>
        </w:rPr>
      </w:pPr>
      <w:r>
        <w:rPr>
          <w:b/>
          <w:bCs/>
        </w:rPr>
        <w:t xml:space="preserve">3 </w:t>
      </w:r>
      <w:r w:rsidR="0045740F" w:rsidRPr="003362B8">
        <w:rPr>
          <w:b/>
          <w:bCs/>
        </w:rPr>
        <w:t>EQUIPMENT SECURITY AND PASSWORDS</w:t>
      </w:r>
    </w:p>
    <w:p w14:paraId="19A079B2" w14:textId="1FBAF826" w:rsidR="0045740F" w:rsidRDefault="003362B8" w:rsidP="0045740F">
      <w:pPr>
        <w:spacing w:after="0"/>
      </w:pPr>
      <w:r>
        <w:t>3.1</w:t>
      </w:r>
      <w:r>
        <w:tab/>
      </w:r>
      <w:r w:rsidR="0045740F">
        <w:t xml:space="preserve">Each member of staff is responsible for the security of the equipment allocated to or </w:t>
      </w:r>
      <w:proofErr w:type="gramStart"/>
      <w:r w:rsidR="0045740F">
        <w:t>used</w:t>
      </w:r>
      <w:proofErr w:type="gramEnd"/>
    </w:p>
    <w:p w14:paraId="3C695C69" w14:textId="77777777" w:rsidR="0045740F" w:rsidRDefault="0045740F" w:rsidP="00F50BF0">
      <w:pPr>
        <w:spacing w:after="0"/>
        <w:ind w:firstLine="720"/>
      </w:pPr>
      <w:r>
        <w:t>by them and must not allow it to be used by anyone other than in accordance with this</w:t>
      </w:r>
    </w:p>
    <w:p w14:paraId="310AEB35" w14:textId="77777777" w:rsidR="0045740F" w:rsidRDefault="0045740F" w:rsidP="00F50BF0">
      <w:pPr>
        <w:spacing w:after="0"/>
        <w:ind w:firstLine="720"/>
      </w:pPr>
      <w:r>
        <w:t xml:space="preserve">policy. Passwords should be used on all IT equipment, particularly items that are taken </w:t>
      </w:r>
      <w:proofErr w:type="gramStart"/>
      <w:r>
        <w:t>out</w:t>
      </w:r>
      <w:proofErr w:type="gramEnd"/>
    </w:p>
    <w:p w14:paraId="0AEE198A" w14:textId="77777777" w:rsidR="0045740F" w:rsidRDefault="0045740F" w:rsidP="00F50BF0">
      <w:pPr>
        <w:spacing w:after="0"/>
        <w:ind w:firstLine="720"/>
      </w:pPr>
      <w:r>
        <w:t>of the office. All passwords should be kept confidential and changed regularly.</w:t>
      </w:r>
    </w:p>
    <w:p w14:paraId="6B5668F8" w14:textId="47116EE4" w:rsidR="0045740F" w:rsidRDefault="00F50BF0" w:rsidP="0045740F">
      <w:pPr>
        <w:spacing w:after="0"/>
      </w:pPr>
      <w:r>
        <w:t>3.2</w:t>
      </w:r>
      <w:r>
        <w:tab/>
      </w:r>
      <w:r w:rsidR="0045740F">
        <w:t xml:space="preserve">Employees should only log on to the parish council’s systems using their own </w:t>
      </w:r>
      <w:proofErr w:type="gramStart"/>
      <w:r w:rsidR="0045740F">
        <w:t>username</w:t>
      </w:r>
      <w:proofErr w:type="gramEnd"/>
    </w:p>
    <w:p w14:paraId="169D9143" w14:textId="7B073955" w:rsidR="0045740F" w:rsidRDefault="0045740F" w:rsidP="00F50BF0">
      <w:pPr>
        <w:spacing w:after="0"/>
        <w:ind w:left="720"/>
      </w:pPr>
      <w:r>
        <w:t>and password. They must not use another person’s username and password or allow</w:t>
      </w:r>
      <w:r w:rsidR="00F50BF0">
        <w:t xml:space="preserve"> </w:t>
      </w:r>
      <w:r>
        <w:t>anyone else to log on using their username and password.</w:t>
      </w:r>
    </w:p>
    <w:p w14:paraId="35DA67D2" w14:textId="5F2F77ED" w:rsidR="0045740F" w:rsidRDefault="00F50BF0" w:rsidP="0045740F">
      <w:pPr>
        <w:spacing w:after="0"/>
      </w:pPr>
      <w:r>
        <w:t xml:space="preserve">3.3 </w:t>
      </w:r>
      <w:r>
        <w:tab/>
      </w:r>
      <w:r w:rsidR="0045740F">
        <w:t>If an employee is away from their desk they should log out or lock your computer. At the</w:t>
      </w:r>
    </w:p>
    <w:p w14:paraId="16CDAAC6" w14:textId="3A64D3D4" w:rsidR="0045740F" w:rsidRDefault="0045740F" w:rsidP="00F50BF0">
      <w:pPr>
        <w:spacing w:after="0"/>
        <w:ind w:firstLine="720"/>
      </w:pPr>
      <w:proofErr w:type="gramStart"/>
      <w:r>
        <w:t>e</w:t>
      </w:r>
      <w:r w:rsidR="00F50BF0">
        <w:t>n</w:t>
      </w:r>
      <w:r>
        <w:t>d</w:t>
      </w:r>
      <w:proofErr w:type="gramEnd"/>
      <w:r>
        <w:t xml:space="preserve"> of each working day, they must log out and shut down their computer.</w:t>
      </w:r>
    </w:p>
    <w:p w14:paraId="4DC80B40" w14:textId="77777777" w:rsidR="00F50BF0" w:rsidRDefault="00F50BF0" w:rsidP="00F50BF0">
      <w:pPr>
        <w:spacing w:after="0"/>
        <w:ind w:firstLine="720"/>
      </w:pPr>
    </w:p>
    <w:p w14:paraId="6B1D2C58" w14:textId="3C386D08" w:rsidR="0045740F" w:rsidRPr="00F50BF0" w:rsidRDefault="00104619" w:rsidP="0045740F">
      <w:pPr>
        <w:spacing w:after="0"/>
        <w:rPr>
          <w:b/>
          <w:bCs/>
        </w:rPr>
      </w:pPr>
      <w:r>
        <w:rPr>
          <w:b/>
          <w:bCs/>
        </w:rPr>
        <w:t xml:space="preserve">4 </w:t>
      </w:r>
      <w:r w:rsidR="0045740F" w:rsidRPr="00F50BF0">
        <w:rPr>
          <w:b/>
          <w:bCs/>
        </w:rPr>
        <w:t>SYSTEMS AND DATA SECURITY</w:t>
      </w:r>
    </w:p>
    <w:p w14:paraId="593B1192" w14:textId="72FC2F23" w:rsidR="0045740F" w:rsidRDefault="00F50BF0" w:rsidP="0045740F">
      <w:pPr>
        <w:spacing w:after="0"/>
      </w:pPr>
      <w:r>
        <w:t>4.1</w:t>
      </w:r>
      <w:r>
        <w:tab/>
      </w:r>
      <w:r w:rsidR="0045740F">
        <w:t xml:space="preserve">An employee should not delete, destroy or modify existing systems, programs, </w:t>
      </w:r>
      <w:proofErr w:type="gramStart"/>
      <w:r w:rsidR="0045740F">
        <w:t>information</w:t>
      </w:r>
      <w:proofErr w:type="gramEnd"/>
    </w:p>
    <w:p w14:paraId="4A1DF391" w14:textId="77777777" w:rsidR="0045740F" w:rsidRDefault="0045740F" w:rsidP="00F50BF0">
      <w:pPr>
        <w:spacing w:after="0"/>
        <w:ind w:firstLine="720"/>
      </w:pPr>
      <w:r>
        <w:t xml:space="preserve">or data (except as </w:t>
      </w:r>
      <w:proofErr w:type="spellStart"/>
      <w:r>
        <w:t>authorised</w:t>
      </w:r>
      <w:proofErr w:type="spellEnd"/>
      <w:r>
        <w:t xml:space="preserve"> in the proper performance of their duties).</w:t>
      </w:r>
    </w:p>
    <w:p w14:paraId="7A15E03B" w14:textId="2BA6C35A" w:rsidR="0045740F" w:rsidRDefault="00F50BF0" w:rsidP="0045740F">
      <w:pPr>
        <w:spacing w:after="0"/>
      </w:pPr>
      <w:r>
        <w:t>4.2</w:t>
      </w:r>
      <w:r>
        <w:tab/>
      </w:r>
      <w:r w:rsidR="0045740F">
        <w:t xml:space="preserve">Software from external sources must not be downloaded or installed without </w:t>
      </w:r>
      <w:proofErr w:type="spellStart"/>
      <w:proofErr w:type="gramStart"/>
      <w:r w:rsidR="0045740F">
        <w:t>authorisation</w:t>
      </w:r>
      <w:proofErr w:type="spellEnd"/>
      <w:proofErr w:type="gramEnd"/>
    </w:p>
    <w:p w14:paraId="3448407A" w14:textId="45BE6B87" w:rsidR="0045740F" w:rsidRDefault="0045740F" w:rsidP="00F50BF0">
      <w:pPr>
        <w:spacing w:after="0"/>
        <w:ind w:firstLine="720"/>
      </w:pPr>
      <w:r>
        <w:t xml:space="preserve">from the Proper Officer. Downloading </w:t>
      </w:r>
      <w:proofErr w:type="spellStart"/>
      <w:r>
        <w:t>unauthorised</w:t>
      </w:r>
      <w:proofErr w:type="spellEnd"/>
      <w:r>
        <w:t xml:space="preserve"> software may interfere with the </w:t>
      </w:r>
      <w:proofErr w:type="gramStart"/>
      <w:r w:rsidR="00881416">
        <w:t>P</w:t>
      </w:r>
      <w:r>
        <w:t>arish</w:t>
      </w:r>
      <w:proofErr w:type="gramEnd"/>
    </w:p>
    <w:p w14:paraId="52DE6AB3" w14:textId="0DD6BDD1" w:rsidR="0045740F" w:rsidRDefault="00881416" w:rsidP="00F50BF0">
      <w:pPr>
        <w:spacing w:after="0"/>
        <w:ind w:firstLine="720"/>
      </w:pPr>
      <w:r>
        <w:t>C</w:t>
      </w:r>
      <w:r w:rsidR="0045740F">
        <w:t>ouncil’s systems and may introduce viruses or other malware.</w:t>
      </w:r>
    </w:p>
    <w:p w14:paraId="39B041D3" w14:textId="1152F10E" w:rsidR="0045740F" w:rsidRDefault="00F50BF0" w:rsidP="0045740F">
      <w:pPr>
        <w:spacing w:after="0"/>
      </w:pPr>
      <w:r>
        <w:t>4.3</w:t>
      </w:r>
      <w:r>
        <w:tab/>
      </w:r>
      <w:r w:rsidR="0045740F">
        <w:t xml:space="preserve">No device or equipment including mobile phones, tablet computers or USB </w:t>
      </w:r>
      <w:proofErr w:type="gramStart"/>
      <w:r w:rsidR="0045740F">
        <w:t>storage</w:t>
      </w:r>
      <w:proofErr w:type="gramEnd"/>
    </w:p>
    <w:p w14:paraId="39DA0B9A" w14:textId="78C18ACA" w:rsidR="0045740F" w:rsidRDefault="0045740F" w:rsidP="00AE384F">
      <w:pPr>
        <w:spacing w:after="0"/>
        <w:ind w:left="720"/>
      </w:pPr>
      <w:r>
        <w:t xml:space="preserve">devices must be attached to </w:t>
      </w:r>
      <w:r w:rsidR="00AE384F">
        <w:t>Parish Council</w:t>
      </w:r>
      <w:r>
        <w:t xml:space="preserve"> systems without </w:t>
      </w:r>
      <w:proofErr w:type="spellStart"/>
      <w:r>
        <w:t>authorisation</w:t>
      </w:r>
      <w:proofErr w:type="spellEnd"/>
      <w:r>
        <w:t xml:space="preserve"> from the Proper Officer.</w:t>
      </w:r>
    </w:p>
    <w:p w14:paraId="66A0D93C" w14:textId="0CEB49F5" w:rsidR="0045740F" w:rsidRDefault="00F50BF0" w:rsidP="0045740F">
      <w:pPr>
        <w:spacing w:after="0"/>
      </w:pPr>
      <w:r>
        <w:t>4.4</w:t>
      </w:r>
      <w:r>
        <w:tab/>
      </w:r>
      <w:r w:rsidR="0045740F">
        <w:t xml:space="preserve">Particular caution should be exercised when opening unsolicited e-mails from </w:t>
      </w:r>
      <w:proofErr w:type="gramStart"/>
      <w:r w:rsidR="0045740F">
        <w:t>unknown</w:t>
      </w:r>
      <w:proofErr w:type="gramEnd"/>
    </w:p>
    <w:p w14:paraId="43BABC5F" w14:textId="77777777" w:rsidR="0045740F" w:rsidRDefault="0045740F" w:rsidP="00F50BF0">
      <w:pPr>
        <w:spacing w:after="0"/>
        <w:ind w:firstLine="720"/>
      </w:pPr>
      <w:r>
        <w:t xml:space="preserve">sources. If an e-mail looks suspicious do not reply to it, open any attachments or click </w:t>
      </w:r>
      <w:proofErr w:type="gramStart"/>
      <w:r>
        <w:t>any</w:t>
      </w:r>
      <w:proofErr w:type="gramEnd"/>
    </w:p>
    <w:p w14:paraId="6DD95FBA" w14:textId="77777777" w:rsidR="0045740F" w:rsidRDefault="0045740F" w:rsidP="00F50BF0">
      <w:pPr>
        <w:spacing w:after="0"/>
        <w:ind w:firstLine="720"/>
      </w:pPr>
      <w:r>
        <w:t>links in it.</w:t>
      </w:r>
    </w:p>
    <w:p w14:paraId="473A4CE5" w14:textId="02364C4E" w:rsidR="0045740F" w:rsidRDefault="00F50BF0" w:rsidP="0045740F">
      <w:pPr>
        <w:spacing w:after="0"/>
      </w:pPr>
      <w:r>
        <w:t>4.5</w:t>
      </w:r>
      <w:r>
        <w:tab/>
      </w:r>
      <w:r w:rsidR="0045740F">
        <w:t>The Proper Officer should be informed immediately if you suspect a computer may have a</w:t>
      </w:r>
    </w:p>
    <w:p w14:paraId="22A4BD71" w14:textId="77777777" w:rsidR="0045740F" w:rsidRDefault="0045740F" w:rsidP="00F50BF0">
      <w:pPr>
        <w:spacing w:after="0"/>
        <w:ind w:firstLine="720"/>
      </w:pPr>
      <w:r>
        <w:t>virus.</w:t>
      </w:r>
    </w:p>
    <w:p w14:paraId="25046022" w14:textId="191E145F" w:rsidR="0045740F" w:rsidRPr="00F50BF0" w:rsidRDefault="00104619" w:rsidP="0045740F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5 </w:t>
      </w:r>
      <w:r w:rsidR="0045740F" w:rsidRPr="00F50BF0">
        <w:rPr>
          <w:b/>
          <w:bCs/>
        </w:rPr>
        <w:t>COMMUNICATIONS FROM THE PARISH COUN</w:t>
      </w:r>
      <w:r w:rsidR="003273C8">
        <w:rPr>
          <w:b/>
          <w:bCs/>
        </w:rPr>
        <w:t>C</w:t>
      </w:r>
      <w:r w:rsidR="0045740F" w:rsidRPr="00F50BF0">
        <w:rPr>
          <w:b/>
          <w:bCs/>
        </w:rPr>
        <w:t>IL VIA E-MAIL</w:t>
      </w:r>
    </w:p>
    <w:p w14:paraId="33E8C827" w14:textId="2DBC63C3" w:rsidR="0045740F" w:rsidRDefault="00F50BF0" w:rsidP="0045740F">
      <w:pPr>
        <w:spacing w:after="0"/>
      </w:pPr>
      <w:r>
        <w:t>5.1</w:t>
      </w:r>
      <w:r w:rsidR="00D9790B">
        <w:t xml:space="preserve"> </w:t>
      </w:r>
      <w:r w:rsidR="00DF6E9F">
        <w:tab/>
      </w:r>
      <w:r w:rsidR="0045740F">
        <w:t>Adopt a professional tone and observe appropriate etiquette when communicating with</w:t>
      </w:r>
    </w:p>
    <w:p w14:paraId="045344CE" w14:textId="77777777" w:rsidR="0045740F" w:rsidRDefault="0045740F" w:rsidP="00DF6E9F">
      <w:pPr>
        <w:spacing w:after="0"/>
        <w:ind w:firstLine="720"/>
      </w:pPr>
      <w:r>
        <w:t>third parties by e-mail. The Parish Council’s standard e-mail signature and disclaimer</w:t>
      </w:r>
    </w:p>
    <w:p w14:paraId="09835500" w14:textId="77777777" w:rsidR="0045740F" w:rsidRDefault="0045740F" w:rsidP="00DF6E9F">
      <w:pPr>
        <w:spacing w:after="0"/>
        <w:ind w:firstLine="720"/>
      </w:pPr>
      <w:r>
        <w:t>should be included in all emails sent.</w:t>
      </w:r>
    </w:p>
    <w:p w14:paraId="0E60A364" w14:textId="0B328F9E" w:rsidR="0045740F" w:rsidRDefault="00104619" w:rsidP="00DF6E9F">
      <w:pPr>
        <w:spacing w:after="0"/>
        <w:ind w:left="720" w:hanging="720"/>
      </w:pPr>
      <w:r>
        <w:t>5.2</w:t>
      </w:r>
      <w:r w:rsidR="00DF6E9F">
        <w:tab/>
      </w:r>
      <w:r w:rsidR="0045740F">
        <w:t>Remember that e-mails can be used in legal proceedings and that even deleted emails may remain on the system and be capable of being retrieved.</w:t>
      </w:r>
    </w:p>
    <w:p w14:paraId="2C68E442" w14:textId="27EC59DE" w:rsidR="0045740F" w:rsidRDefault="00DF6E9F" w:rsidP="0045740F">
      <w:pPr>
        <w:spacing w:after="0"/>
      </w:pPr>
      <w:r>
        <w:t>5.3</w:t>
      </w:r>
      <w:r>
        <w:tab/>
      </w:r>
      <w:r w:rsidR="0045740F">
        <w:t>Abusive, obscene, discriminatory, racist, harassing, derogatory, defamatory,</w:t>
      </w:r>
    </w:p>
    <w:p w14:paraId="4F0982E7" w14:textId="77777777" w:rsidR="0045740F" w:rsidRDefault="0045740F" w:rsidP="00DF6E9F">
      <w:pPr>
        <w:spacing w:after="0"/>
        <w:ind w:firstLine="720"/>
      </w:pPr>
      <w:r>
        <w:t>pornographic or otherwise inappropriate e-mails should not be sent.</w:t>
      </w:r>
    </w:p>
    <w:p w14:paraId="3AEFCA56" w14:textId="541F57F7" w:rsidR="0045740F" w:rsidRDefault="00DF6E9F" w:rsidP="0045740F">
      <w:pPr>
        <w:spacing w:after="0"/>
      </w:pPr>
      <w:r>
        <w:t>5.4</w:t>
      </w:r>
      <w:r>
        <w:tab/>
      </w:r>
      <w:r w:rsidR="0045740F">
        <w:t>Employees should not:</w:t>
      </w:r>
    </w:p>
    <w:p w14:paraId="1C3206BB" w14:textId="77777777" w:rsidR="0045740F" w:rsidRDefault="0045740F" w:rsidP="00DF6E9F">
      <w:pPr>
        <w:spacing w:after="0"/>
        <w:ind w:left="720" w:firstLine="720"/>
      </w:pPr>
      <w:r>
        <w:t>(a) send or forward private e-mails at work which they would not want a third party</w:t>
      </w:r>
    </w:p>
    <w:p w14:paraId="46390455" w14:textId="77777777" w:rsidR="0045740F" w:rsidRDefault="0045740F" w:rsidP="00DF6E9F">
      <w:pPr>
        <w:spacing w:after="0"/>
        <w:ind w:left="720" w:firstLine="720"/>
      </w:pPr>
      <w:r>
        <w:t xml:space="preserve">to </w:t>
      </w:r>
      <w:proofErr w:type="gramStart"/>
      <w:r>
        <w:t>read;</w:t>
      </w:r>
      <w:proofErr w:type="gramEnd"/>
    </w:p>
    <w:p w14:paraId="146806E6" w14:textId="77777777" w:rsidR="0045740F" w:rsidRDefault="0045740F" w:rsidP="00DF6E9F">
      <w:pPr>
        <w:spacing w:after="0"/>
        <w:ind w:left="720" w:firstLine="720"/>
      </w:pPr>
      <w:r>
        <w:t xml:space="preserve">(b) send or forward chain mail, junk mail, or </w:t>
      </w:r>
      <w:proofErr w:type="gramStart"/>
      <w:r>
        <w:t>gossip;</w:t>
      </w:r>
      <w:proofErr w:type="gramEnd"/>
    </w:p>
    <w:p w14:paraId="75DD6D1C" w14:textId="77777777" w:rsidR="0045740F" w:rsidRDefault="0045740F" w:rsidP="00DF6E9F">
      <w:pPr>
        <w:spacing w:after="0"/>
        <w:ind w:left="720" w:firstLine="720"/>
      </w:pPr>
      <w:r>
        <w:t>(c) contribute to system congestion by sending trivial messages or unnecessarily</w:t>
      </w:r>
    </w:p>
    <w:p w14:paraId="4AAFB6EB" w14:textId="37F54C99" w:rsidR="0045740F" w:rsidRDefault="0045740F" w:rsidP="0045740F">
      <w:pPr>
        <w:spacing w:after="0"/>
      </w:pPr>
      <w:r>
        <w:t xml:space="preserve"> </w:t>
      </w:r>
      <w:r w:rsidR="00FE592D">
        <w:tab/>
      </w:r>
      <w:r w:rsidR="00FE592D">
        <w:tab/>
      </w:r>
      <w:r>
        <w:t xml:space="preserve">copying or forwarding e-mails to others who do not have a real need to </w:t>
      </w:r>
      <w:proofErr w:type="gramStart"/>
      <w:r>
        <w:t>receive</w:t>
      </w:r>
      <w:proofErr w:type="gramEnd"/>
    </w:p>
    <w:p w14:paraId="52093700" w14:textId="006F9989" w:rsidR="0045740F" w:rsidRDefault="0045740F" w:rsidP="0045740F">
      <w:pPr>
        <w:spacing w:after="0"/>
      </w:pPr>
      <w:r>
        <w:t xml:space="preserve"> </w:t>
      </w:r>
      <w:r w:rsidR="00FE592D">
        <w:tab/>
      </w:r>
      <w:r w:rsidR="00FE592D">
        <w:tab/>
      </w:r>
      <w:r>
        <w:t>them; or</w:t>
      </w:r>
    </w:p>
    <w:p w14:paraId="468FEED7" w14:textId="77777777" w:rsidR="0045740F" w:rsidRDefault="0045740F" w:rsidP="00FE592D">
      <w:pPr>
        <w:spacing w:after="0"/>
        <w:ind w:left="720" w:firstLine="720"/>
      </w:pPr>
      <w:r>
        <w:t xml:space="preserve">(d) send messages from another person’s e-mail address (unless </w:t>
      </w:r>
      <w:proofErr w:type="spellStart"/>
      <w:r>
        <w:t>authorised</w:t>
      </w:r>
      <w:proofErr w:type="spellEnd"/>
      <w:r>
        <w:t>) or</w:t>
      </w:r>
    </w:p>
    <w:p w14:paraId="1ACA80E7" w14:textId="470617FE" w:rsidR="0045740F" w:rsidRDefault="0045740F" w:rsidP="0045740F">
      <w:pPr>
        <w:spacing w:after="0"/>
      </w:pPr>
      <w:r>
        <w:t xml:space="preserve"> </w:t>
      </w:r>
      <w:r w:rsidR="00FE592D">
        <w:tab/>
      </w:r>
      <w:r w:rsidR="00FE592D">
        <w:tab/>
      </w:r>
      <w:r>
        <w:t>under an assumed name.</w:t>
      </w:r>
    </w:p>
    <w:p w14:paraId="65BFECBE" w14:textId="7CD2256B" w:rsidR="0045740F" w:rsidRDefault="00FE592D" w:rsidP="0045740F">
      <w:pPr>
        <w:spacing w:after="0"/>
      </w:pPr>
      <w:r>
        <w:t>5.5</w:t>
      </w:r>
      <w:r>
        <w:tab/>
      </w:r>
      <w:r w:rsidR="0045740F">
        <w:t xml:space="preserve">Employees should not use your own personal e-mail account to send or receive </w:t>
      </w:r>
      <w:proofErr w:type="gramStart"/>
      <w:r w:rsidR="0045740F">
        <w:t>e-mail</w:t>
      </w:r>
      <w:proofErr w:type="gramEnd"/>
    </w:p>
    <w:p w14:paraId="0EEA122A" w14:textId="77777777" w:rsidR="0045740F" w:rsidRDefault="0045740F" w:rsidP="00FE592D">
      <w:pPr>
        <w:spacing w:after="0"/>
        <w:ind w:firstLine="720"/>
      </w:pPr>
      <w:r>
        <w:t>for the purposes of our business.</w:t>
      </w:r>
    </w:p>
    <w:p w14:paraId="0298BB61" w14:textId="77777777" w:rsidR="00FE592D" w:rsidRDefault="00FE592D" w:rsidP="00FE592D">
      <w:pPr>
        <w:spacing w:after="0"/>
        <w:ind w:firstLine="720"/>
      </w:pPr>
    </w:p>
    <w:p w14:paraId="44C78044" w14:textId="50F8F22A" w:rsidR="0045740F" w:rsidRPr="00FE592D" w:rsidRDefault="00FE592D" w:rsidP="0045740F">
      <w:pPr>
        <w:spacing w:after="0"/>
        <w:rPr>
          <w:b/>
          <w:bCs/>
        </w:rPr>
      </w:pPr>
      <w:r>
        <w:rPr>
          <w:b/>
          <w:bCs/>
        </w:rPr>
        <w:t xml:space="preserve">6 </w:t>
      </w:r>
      <w:r w:rsidR="0045740F" w:rsidRPr="00FE592D">
        <w:rPr>
          <w:b/>
          <w:bCs/>
        </w:rPr>
        <w:t>USING THE INTERNET</w:t>
      </w:r>
    </w:p>
    <w:p w14:paraId="34909495" w14:textId="7A285449" w:rsidR="0045740F" w:rsidRDefault="00FE592D" w:rsidP="0045740F">
      <w:pPr>
        <w:spacing w:after="0"/>
      </w:pPr>
      <w:r>
        <w:t>6.1</w:t>
      </w:r>
      <w:r>
        <w:tab/>
      </w:r>
      <w:r w:rsidR="0045740F">
        <w:t>Internet access is provided primarily for business purposes. Occasional personal use may</w:t>
      </w:r>
    </w:p>
    <w:p w14:paraId="29A0F6D7" w14:textId="77777777" w:rsidR="0045740F" w:rsidRDefault="0045740F" w:rsidP="005F6B25">
      <w:pPr>
        <w:spacing w:after="0"/>
        <w:ind w:firstLine="720"/>
      </w:pPr>
      <w:r>
        <w:t>be permitted as set out under “Personal Use of Our Systems”.</w:t>
      </w:r>
    </w:p>
    <w:p w14:paraId="1F2A605D" w14:textId="76FF54E6" w:rsidR="0045740F" w:rsidRDefault="00FE592D" w:rsidP="0045740F">
      <w:pPr>
        <w:spacing w:after="0"/>
      </w:pPr>
      <w:r>
        <w:t>6.2</w:t>
      </w:r>
      <w:r>
        <w:tab/>
      </w:r>
      <w:r w:rsidR="0045740F">
        <w:t>Employees should not access any web page or download any image or other file from the</w:t>
      </w:r>
    </w:p>
    <w:p w14:paraId="37BF837D" w14:textId="77777777" w:rsidR="0045740F" w:rsidRDefault="0045740F" w:rsidP="005F6B25">
      <w:pPr>
        <w:spacing w:after="0"/>
        <w:ind w:firstLine="720"/>
      </w:pPr>
      <w:r>
        <w:t>internet which could be regarded as illegal, offensive, in bad taste or immoral. Even web</w:t>
      </w:r>
    </w:p>
    <w:p w14:paraId="492412A0" w14:textId="77777777" w:rsidR="0045740F" w:rsidRDefault="0045740F" w:rsidP="005F6B25">
      <w:pPr>
        <w:spacing w:after="0"/>
        <w:ind w:firstLine="720"/>
      </w:pPr>
      <w:r>
        <w:t>content that is legal in the UK may be in sufficient bad taste to fall within this prohibition.</w:t>
      </w:r>
    </w:p>
    <w:p w14:paraId="07EB5128" w14:textId="07FD7123" w:rsidR="0045740F" w:rsidRDefault="005F6B25" w:rsidP="0045740F">
      <w:pPr>
        <w:spacing w:after="0"/>
      </w:pPr>
      <w:r>
        <w:t>6.3</w:t>
      </w:r>
      <w:r>
        <w:tab/>
      </w:r>
      <w:r w:rsidR="0045740F">
        <w:t xml:space="preserve">As a general rule, if any person (whether intended to view the page or not) might </w:t>
      </w:r>
      <w:proofErr w:type="gramStart"/>
      <w:r w:rsidR="0045740F">
        <w:t>be</w:t>
      </w:r>
      <w:proofErr w:type="gramEnd"/>
    </w:p>
    <w:p w14:paraId="69951484" w14:textId="77777777" w:rsidR="0045740F" w:rsidRDefault="0045740F" w:rsidP="005F6B25">
      <w:pPr>
        <w:spacing w:after="0"/>
        <w:ind w:firstLine="720"/>
      </w:pPr>
      <w:r>
        <w:t xml:space="preserve">offended by the contents of a page, or if the fact that our software has accessed the </w:t>
      </w:r>
      <w:proofErr w:type="gramStart"/>
      <w:r>
        <w:t>page</w:t>
      </w:r>
      <w:proofErr w:type="gramEnd"/>
    </w:p>
    <w:p w14:paraId="1740F382" w14:textId="77777777" w:rsidR="0045740F" w:rsidRDefault="0045740F" w:rsidP="005F6B25">
      <w:pPr>
        <w:spacing w:after="0"/>
        <w:ind w:firstLine="720"/>
      </w:pPr>
      <w:r>
        <w:t xml:space="preserve">or file might be a source of embarrassment if made public, then viewing it will be a </w:t>
      </w:r>
      <w:proofErr w:type="gramStart"/>
      <w:r>
        <w:t>breach</w:t>
      </w:r>
      <w:proofErr w:type="gramEnd"/>
    </w:p>
    <w:p w14:paraId="31CA76C1" w14:textId="77777777" w:rsidR="0045740F" w:rsidRDefault="0045740F" w:rsidP="005F6B25">
      <w:pPr>
        <w:spacing w:after="0"/>
        <w:ind w:firstLine="720"/>
      </w:pPr>
      <w:r>
        <w:t>of this policy.</w:t>
      </w:r>
    </w:p>
    <w:p w14:paraId="3F3A8A41" w14:textId="64BCA67D" w:rsidR="0045740F" w:rsidRDefault="005F6B25" w:rsidP="0045740F">
      <w:pPr>
        <w:spacing w:after="0"/>
      </w:pPr>
      <w:r>
        <w:t>6.4</w:t>
      </w:r>
      <w:r>
        <w:tab/>
      </w:r>
      <w:r w:rsidR="0045740F">
        <w:t>The Parish Council may choose to block or restrict access to some websites at its</w:t>
      </w:r>
    </w:p>
    <w:p w14:paraId="43D6A5AC" w14:textId="77777777" w:rsidR="0045740F" w:rsidRDefault="0045740F" w:rsidP="005F6B25">
      <w:pPr>
        <w:spacing w:after="0"/>
        <w:ind w:firstLine="720"/>
      </w:pPr>
      <w:r>
        <w:t>discretion.</w:t>
      </w:r>
    </w:p>
    <w:p w14:paraId="7209E1AF" w14:textId="77777777" w:rsidR="005F6B25" w:rsidRDefault="005F6B25" w:rsidP="005F6B25">
      <w:pPr>
        <w:spacing w:after="0"/>
        <w:ind w:firstLine="720"/>
      </w:pPr>
    </w:p>
    <w:p w14:paraId="1C9E8AF5" w14:textId="7D3AF36C" w:rsidR="0045740F" w:rsidRPr="005F6B25" w:rsidRDefault="005F6B25" w:rsidP="0045740F">
      <w:pPr>
        <w:spacing w:after="0"/>
        <w:rPr>
          <w:b/>
          <w:bCs/>
        </w:rPr>
      </w:pPr>
      <w:r w:rsidRPr="005F6B25">
        <w:rPr>
          <w:b/>
          <w:bCs/>
        </w:rPr>
        <w:t xml:space="preserve">7 </w:t>
      </w:r>
      <w:r w:rsidR="0045740F" w:rsidRPr="005F6B25">
        <w:rPr>
          <w:b/>
          <w:bCs/>
        </w:rPr>
        <w:t>PERSONAL USE OF OUR SYSTEMS</w:t>
      </w:r>
    </w:p>
    <w:p w14:paraId="094599D2" w14:textId="3105B1E0" w:rsidR="0045740F" w:rsidRDefault="005F6B25" w:rsidP="0045740F">
      <w:pPr>
        <w:spacing w:after="0"/>
      </w:pPr>
      <w:r>
        <w:t>7.1</w:t>
      </w:r>
      <w:r>
        <w:tab/>
      </w:r>
      <w:r w:rsidR="0045740F">
        <w:t xml:space="preserve">We permit the incidental use of our systems to send personal e-mail, browse the </w:t>
      </w:r>
      <w:proofErr w:type="gramStart"/>
      <w:r w:rsidR="0045740F">
        <w:t>internet</w:t>
      </w:r>
      <w:proofErr w:type="gramEnd"/>
    </w:p>
    <w:p w14:paraId="4E2AC556" w14:textId="77777777" w:rsidR="0045740F" w:rsidRDefault="0045740F" w:rsidP="005F6B25">
      <w:pPr>
        <w:spacing w:after="0"/>
        <w:ind w:firstLine="720"/>
      </w:pPr>
      <w:r>
        <w:t>and make personal telephone calls subject to certain conditions. Personal use is a</w:t>
      </w:r>
    </w:p>
    <w:p w14:paraId="59E148FC" w14:textId="77777777" w:rsidR="0045740F" w:rsidRDefault="0045740F" w:rsidP="005F6B25">
      <w:pPr>
        <w:spacing w:after="0"/>
        <w:ind w:firstLine="720"/>
      </w:pPr>
      <w:r>
        <w:t xml:space="preserve">privilege and not a right. It must not be overused or abused. We may withdraw </w:t>
      </w:r>
      <w:proofErr w:type="gramStart"/>
      <w:r>
        <w:t>permission</w:t>
      </w:r>
      <w:proofErr w:type="gramEnd"/>
    </w:p>
    <w:p w14:paraId="32B9D619" w14:textId="77777777" w:rsidR="0045740F" w:rsidRDefault="0045740F" w:rsidP="005F6B25">
      <w:pPr>
        <w:spacing w:after="0"/>
        <w:ind w:firstLine="720"/>
      </w:pPr>
      <w:r>
        <w:t>for it at any time or restrict access at our discretion.</w:t>
      </w:r>
    </w:p>
    <w:p w14:paraId="1E573BCD" w14:textId="7FA84551" w:rsidR="0045740F" w:rsidRDefault="005F6B25" w:rsidP="0045740F">
      <w:pPr>
        <w:spacing w:after="0"/>
      </w:pPr>
      <w:r>
        <w:t>7.2</w:t>
      </w:r>
      <w:r>
        <w:tab/>
      </w:r>
      <w:r w:rsidR="0045740F">
        <w:t>Personal use must meet the following conditions:</w:t>
      </w:r>
    </w:p>
    <w:p w14:paraId="139DDC3A" w14:textId="77777777" w:rsidR="0045740F" w:rsidRDefault="0045740F" w:rsidP="005F6B25">
      <w:pPr>
        <w:spacing w:after="0"/>
        <w:ind w:left="720" w:firstLine="720"/>
      </w:pPr>
      <w:r>
        <w:t>(a) it must be minimal and take place substantially outside of normal working hours</w:t>
      </w:r>
    </w:p>
    <w:p w14:paraId="2A164BC1" w14:textId="77777777" w:rsidR="0045740F" w:rsidRDefault="0045740F" w:rsidP="005F6B25">
      <w:pPr>
        <w:spacing w:after="0"/>
        <w:ind w:left="720" w:firstLine="720"/>
      </w:pPr>
      <w:r>
        <w:t>(</w:t>
      </w:r>
      <w:proofErr w:type="gramStart"/>
      <w:r>
        <w:t>that</w:t>
      </w:r>
      <w:proofErr w:type="gramEnd"/>
      <w:r>
        <w:t xml:space="preserve"> is, during your lunch break, and before or after work);</w:t>
      </w:r>
    </w:p>
    <w:p w14:paraId="3464E4CF" w14:textId="77777777" w:rsidR="0045740F" w:rsidRDefault="0045740F" w:rsidP="005F6B25">
      <w:pPr>
        <w:spacing w:after="0"/>
        <w:ind w:left="720" w:firstLine="720"/>
      </w:pPr>
      <w:r>
        <w:lastRenderedPageBreak/>
        <w:t xml:space="preserve">(b) personal e-mails should be labelled “personal” in the subject </w:t>
      </w:r>
      <w:proofErr w:type="gramStart"/>
      <w:r>
        <w:t>header;</w:t>
      </w:r>
      <w:proofErr w:type="gramEnd"/>
    </w:p>
    <w:p w14:paraId="1DAAADCC" w14:textId="77777777" w:rsidR="0045740F" w:rsidRDefault="0045740F" w:rsidP="00312550">
      <w:pPr>
        <w:spacing w:after="0"/>
        <w:ind w:left="720" w:firstLine="720"/>
      </w:pPr>
      <w:r>
        <w:t xml:space="preserve">(c) it must not affect your work or interfere with the </w:t>
      </w:r>
      <w:proofErr w:type="gramStart"/>
      <w:r>
        <w:t>business;</w:t>
      </w:r>
      <w:proofErr w:type="gramEnd"/>
    </w:p>
    <w:p w14:paraId="463E8D61" w14:textId="77777777" w:rsidR="0045740F" w:rsidRDefault="0045740F" w:rsidP="00312550">
      <w:pPr>
        <w:spacing w:after="0"/>
        <w:ind w:left="720" w:firstLine="720"/>
      </w:pPr>
      <w:r>
        <w:t>(d) it must not commit us to any marginal costs; and</w:t>
      </w:r>
    </w:p>
    <w:p w14:paraId="68C29C9A" w14:textId="3392726E" w:rsidR="0045740F" w:rsidRDefault="0045740F" w:rsidP="00312550">
      <w:pPr>
        <w:spacing w:after="0"/>
        <w:ind w:left="1440"/>
      </w:pPr>
      <w:r>
        <w:t>(e) it must comply with our policies including the Equal Opportunities Policy, Anti</w:t>
      </w:r>
      <w:r w:rsidR="004C2BF3">
        <w:t>-</w:t>
      </w:r>
      <w:r>
        <w:t>harassment and Bullying Policy, Data Protection Policy and Disciplinary Procedure.</w:t>
      </w:r>
    </w:p>
    <w:p w14:paraId="3BD367D9" w14:textId="77777777" w:rsidR="00312550" w:rsidRDefault="00312550" w:rsidP="00312550">
      <w:pPr>
        <w:spacing w:after="0"/>
        <w:ind w:left="1440"/>
      </w:pPr>
    </w:p>
    <w:p w14:paraId="0CFE9C09" w14:textId="1A046F86" w:rsidR="0045740F" w:rsidRPr="00312550" w:rsidRDefault="00312550" w:rsidP="0045740F">
      <w:pPr>
        <w:spacing w:after="0"/>
        <w:rPr>
          <w:b/>
          <w:bCs/>
        </w:rPr>
      </w:pPr>
      <w:r>
        <w:rPr>
          <w:b/>
          <w:bCs/>
        </w:rPr>
        <w:t xml:space="preserve">8 </w:t>
      </w:r>
      <w:r w:rsidR="0045740F" w:rsidRPr="00312550">
        <w:rPr>
          <w:b/>
          <w:bCs/>
        </w:rPr>
        <w:t>MONITORING:</w:t>
      </w:r>
    </w:p>
    <w:p w14:paraId="1EB4C1D0" w14:textId="5266DC86" w:rsidR="0045740F" w:rsidRDefault="00312550" w:rsidP="0045740F">
      <w:pPr>
        <w:spacing w:after="0"/>
      </w:pPr>
      <w:r>
        <w:t>8.1</w:t>
      </w:r>
      <w:r>
        <w:tab/>
      </w:r>
      <w:r w:rsidR="0045740F">
        <w:t xml:space="preserve">Our systems enable us to monitor e-mail, </w:t>
      </w:r>
      <w:proofErr w:type="gramStart"/>
      <w:r w:rsidR="0045740F">
        <w:t>internet</w:t>
      </w:r>
      <w:proofErr w:type="gramEnd"/>
      <w:r w:rsidR="0045740F">
        <w:t xml:space="preserve"> and other communications. For business</w:t>
      </w:r>
    </w:p>
    <w:p w14:paraId="177C196A" w14:textId="77777777" w:rsidR="0045740F" w:rsidRDefault="0045740F" w:rsidP="00312550">
      <w:pPr>
        <w:spacing w:after="0"/>
        <w:ind w:firstLine="720"/>
      </w:pPr>
      <w:r>
        <w:t xml:space="preserve">reasons, and in order to carry out legal obligations in our role as an employer, use of </w:t>
      </w:r>
      <w:proofErr w:type="gramStart"/>
      <w:r>
        <w:t>our</w:t>
      </w:r>
      <w:proofErr w:type="gramEnd"/>
    </w:p>
    <w:p w14:paraId="0EE7AA9D" w14:textId="77777777" w:rsidR="0045740F" w:rsidRDefault="0045740F" w:rsidP="00312550">
      <w:pPr>
        <w:spacing w:after="0"/>
        <w:ind w:firstLine="720"/>
      </w:pPr>
      <w:r>
        <w:t xml:space="preserve">systems including the telephone and computer systems (including any personal use) </w:t>
      </w:r>
      <w:proofErr w:type="gramStart"/>
      <w:r>
        <w:t>may</w:t>
      </w:r>
      <w:proofErr w:type="gramEnd"/>
    </w:p>
    <w:p w14:paraId="6888F7DD" w14:textId="77777777" w:rsidR="0045740F" w:rsidRDefault="0045740F" w:rsidP="00312550">
      <w:pPr>
        <w:spacing w:after="0"/>
        <w:ind w:firstLine="720"/>
      </w:pPr>
      <w:r>
        <w:t>be continually monitored by automated software or otherwise.</w:t>
      </w:r>
    </w:p>
    <w:p w14:paraId="6999C747" w14:textId="3A6E8227" w:rsidR="0045740F" w:rsidRDefault="00312550" w:rsidP="0045740F">
      <w:pPr>
        <w:spacing w:after="0"/>
      </w:pPr>
      <w:r>
        <w:t>8.2</w:t>
      </w:r>
      <w:r>
        <w:tab/>
      </w:r>
      <w:r w:rsidR="0045740F">
        <w:t xml:space="preserve">The Parish Council reserves the right to retrieve the contents of e-mail messages or </w:t>
      </w:r>
      <w:proofErr w:type="gramStart"/>
      <w:r w:rsidR="0045740F">
        <w:t>check</w:t>
      </w:r>
      <w:proofErr w:type="gramEnd"/>
    </w:p>
    <w:p w14:paraId="4B7EE182" w14:textId="77777777" w:rsidR="0045740F" w:rsidRDefault="0045740F" w:rsidP="00312550">
      <w:pPr>
        <w:spacing w:after="0"/>
        <w:ind w:firstLine="720"/>
      </w:pPr>
      <w:r>
        <w:t>internet usage (including pages visited and searches made) as reasonably necessary in</w:t>
      </w:r>
    </w:p>
    <w:p w14:paraId="5D9E1596" w14:textId="77777777" w:rsidR="0045740F" w:rsidRDefault="0045740F" w:rsidP="00312550">
      <w:pPr>
        <w:spacing w:after="0"/>
        <w:ind w:firstLine="720"/>
      </w:pPr>
      <w:r>
        <w:t>the interests of the business, including for the following purposes (this list is not</w:t>
      </w:r>
    </w:p>
    <w:p w14:paraId="14AF01C6" w14:textId="77777777" w:rsidR="0045740F" w:rsidRDefault="0045740F" w:rsidP="00312550">
      <w:pPr>
        <w:spacing w:after="0"/>
        <w:ind w:firstLine="720"/>
      </w:pPr>
      <w:r>
        <w:t>exhaustive):</w:t>
      </w:r>
    </w:p>
    <w:p w14:paraId="18E3BA16" w14:textId="77777777" w:rsidR="0045740F" w:rsidRDefault="0045740F" w:rsidP="00312550">
      <w:pPr>
        <w:spacing w:after="0"/>
        <w:ind w:left="720" w:firstLine="720"/>
      </w:pPr>
      <w:r>
        <w:t>(a) to monitor whether the use of the e-mail system or the internet is legitimate and in</w:t>
      </w:r>
    </w:p>
    <w:p w14:paraId="73669776" w14:textId="77777777" w:rsidR="0045740F" w:rsidRDefault="0045740F" w:rsidP="00312550">
      <w:pPr>
        <w:spacing w:after="0"/>
        <w:ind w:left="720" w:firstLine="720"/>
      </w:pPr>
      <w:r>
        <w:t xml:space="preserve">accordance with this </w:t>
      </w:r>
      <w:proofErr w:type="gramStart"/>
      <w:r>
        <w:t>policy;</w:t>
      </w:r>
      <w:proofErr w:type="gramEnd"/>
    </w:p>
    <w:p w14:paraId="41CD6FEB" w14:textId="77777777" w:rsidR="0045740F" w:rsidRDefault="0045740F" w:rsidP="00312550">
      <w:pPr>
        <w:spacing w:after="0"/>
        <w:ind w:left="720" w:firstLine="720"/>
      </w:pPr>
      <w:r>
        <w:t xml:space="preserve">(b) to find lost messages or to retrieve messages lost due to computer </w:t>
      </w:r>
      <w:proofErr w:type="gramStart"/>
      <w:r>
        <w:t>failure;</w:t>
      </w:r>
      <w:proofErr w:type="gramEnd"/>
    </w:p>
    <w:p w14:paraId="014B7380" w14:textId="77777777" w:rsidR="0045740F" w:rsidRDefault="0045740F" w:rsidP="00312550">
      <w:pPr>
        <w:spacing w:after="0"/>
        <w:ind w:left="720" w:firstLine="720"/>
      </w:pPr>
      <w:r>
        <w:t>(c) to assist in the investigation of alleged wrongdoing; or</w:t>
      </w:r>
    </w:p>
    <w:p w14:paraId="469AA2E8" w14:textId="77777777" w:rsidR="0045740F" w:rsidRDefault="0045740F" w:rsidP="00312550">
      <w:pPr>
        <w:spacing w:after="0"/>
        <w:ind w:left="720" w:firstLine="720"/>
      </w:pPr>
      <w:r>
        <w:t>(d) to comply with any legal obligation.</w:t>
      </w:r>
    </w:p>
    <w:p w14:paraId="2B556229" w14:textId="77777777" w:rsidR="00312550" w:rsidRDefault="00312550" w:rsidP="00312550">
      <w:pPr>
        <w:spacing w:after="0"/>
        <w:ind w:left="720" w:firstLine="720"/>
      </w:pPr>
    </w:p>
    <w:p w14:paraId="35687AF8" w14:textId="3F8A5031" w:rsidR="0045740F" w:rsidRPr="00312550" w:rsidRDefault="00312550" w:rsidP="0045740F">
      <w:pPr>
        <w:spacing w:after="0"/>
        <w:rPr>
          <w:b/>
          <w:bCs/>
        </w:rPr>
      </w:pPr>
      <w:r w:rsidRPr="00312550">
        <w:rPr>
          <w:b/>
          <w:bCs/>
        </w:rPr>
        <w:t xml:space="preserve">9 </w:t>
      </w:r>
      <w:r w:rsidR="0045740F" w:rsidRPr="00312550">
        <w:rPr>
          <w:b/>
          <w:bCs/>
        </w:rPr>
        <w:t xml:space="preserve">PROHIBITED </w:t>
      </w:r>
      <w:proofErr w:type="gramStart"/>
      <w:r w:rsidR="0045740F" w:rsidRPr="00312550">
        <w:rPr>
          <w:b/>
          <w:bCs/>
        </w:rPr>
        <w:t>USE</w:t>
      </w:r>
      <w:proofErr w:type="gramEnd"/>
      <w:r w:rsidR="0045740F" w:rsidRPr="00312550">
        <w:rPr>
          <w:b/>
          <w:bCs/>
        </w:rPr>
        <w:t xml:space="preserve"> OF OUR SYSTEMS</w:t>
      </w:r>
    </w:p>
    <w:p w14:paraId="0442557D" w14:textId="645C5603" w:rsidR="0045740F" w:rsidRDefault="00312550" w:rsidP="0045740F">
      <w:pPr>
        <w:spacing w:after="0"/>
      </w:pPr>
      <w:r>
        <w:t>9.1</w:t>
      </w:r>
      <w:r>
        <w:tab/>
      </w:r>
      <w:r w:rsidR="0045740F">
        <w:t>Misuse or excessive personal use of our telephone or e-mail system or inappropriate</w:t>
      </w:r>
    </w:p>
    <w:p w14:paraId="7FD64445" w14:textId="77777777" w:rsidR="0045740F" w:rsidRDefault="0045740F" w:rsidP="00312550">
      <w:pPr>
        <w:spacing w:after="0"/>
        <w:ind w:left="720"/>
      </w:pPr>
      <w:r>
        <w:t>internet use will be dealt with under our Disciplinary Procedure. Misuse of the internet can</w:t>
      </w:r>
    </w:p>
    <w:p w14:paraId="5A05FD2E" w14:textId="77777777" w:rsidR="0045740F" w:rsidRDefault="0045740F" w:rsidP="00312550">
      <w:pPr>
        <w:spacing w:after="0"/>
        <w:ind w:firstLine="720"/>
      </w:pPr>
      <w:r>
        <w:t xml:space="preserve">in some </w:t>
      </w:r>
      <w:proofErr w:type="gramStart"/>
      <w:r>
        <w:t>cases</w:t>
      </w:r>
      <w:proofErr w:type="gramEnd"/>
      <w:r>
        <w:t xml:space="preserve"> be a criminal offence.</w:t>
      </w:r>
    </w:p>
    <w:p w14:paraId="32CEC021" w14:textId="6D3C3D16" w:rsidR="0045740F" w:rsidRDefault="00312550" w:rsidP="0045740F">
      <w:pPr>
        <w:spacing w:after="0"/>
      </w:pPr>
      <w:r>
        <w:t>9.2</w:t>
      </w:r>
      <w:r>
        <w:tab/>
      </w:r>
      <w:r w:rsidR="0045740F">
        <w:t xml:space="preserve">Creating, viewing, accessing, transmitting or downloading any of the following material </w:t>
      </w:r>
      <w:proofErr w:type="gramStart"/>
      <w:r w:rsidR="0045740F">
        <w:t>will</w:t>
      </w:r>
      <w:proofErr w:type="gramEnd"/>
    </w:p>
    <w:p w14:paraId="40AD737A" w14:textId="77777777" w:rsidR="0045740F" w:rsidRDefault="0045740F" w:rsidP="00312550">
      <w:pPr>
        <w:spacing w:after="0"/>
        <w:ind w:firstLine="720"/>
      </w:pPr>
      <w:r>
        <w:t>usually amount to gross misconduct (this list is not exhaustive):</w:t>
      </w:r>
    </w:p>
    <w:p w14:paraId="5933DFB8" w14:textId="77777777" w:rsidR="0045740F" w:rsidRDefault="0045740F" w:rsidP="00312550">
      <w:pPr>
        <w:spacing w:after="0"/>
        <w:ind w:left="720" w:firstLine="720"/>
      </w:pPr>
      <w:r>
        <w:t xml:space="preserve">(a) pornographic material (that is, writing, pictures, </w:t>
      </w:r>
      <w:proofErr w:type="gramStart"/>
      <w:r>
        <w:t>films</w:t>
      </w:r>
      <w:proofErr w:type="gramEnd"/>
      <w:r>
        <w:t xml:space="preserve"> and video clips of a sexually</w:t>
      </w:r>
    </w:p>
    <w:p w14:paraId="361A6BDD" w14:textId="77777777" w:rsidR="0045740F" w:rsidRDefault="0045740F" w:rsidP="00312550">
      <w:pPr>
        <w:spacing w:after="0"/>
        <w:ind w:left="720" w:firstLine="720"/>
      </w:pPr>
      <w:r>
        <w:t>explicit or arousing nature</w:t>
      </w:r>
      <w:proofErr w:type="gramStart"/>
      <w:r>
        <w:t>);</w:t>
      </w:r>
      <w:proofErr w:type="gramEnd"/>
    </w:p>
    <w:p w14:paraId="2EA8C4D8" w14:textId="77777777" w:rsidR="0045740F" w:rsidRDefault="0045740F" w:rsidP="00312550">
      <w:pPr>
        <w:spacing w:after="0"/>
        <w:ind w:left="720" w:firstLine="720"/>
      </w:pPr>
      <w:r>
        <w:t>(b) offensive, obscene, or criminal material or material which is liable to cause</w:t>
      </w:r>
    </w:p>
    <w:p w14:paraId="1B9457DB" w14:textId="77777777" w:rsidR="0045740F" w:rsidRDefault="0045740F" w:rsidP="00312550">
      <w:pPr>
        <w:spacing w:after="0"/>
        <w:ind w:left="720" w:firstLine="720"/>
      </w:pPr>
      <w:r>
        <w:t xml:space="preserve">embarrassment to us or to our </w:t>
      </w:r>
      <w:proofErr w:type="gramStart"/>
      <w:r>
        <w:t>clients;</w:t>
      </w:r>
      <w:proofErr w:type="gramEnd"/>
    </w:p>
    <w:p w14:paraId="24FB27AE" w14:textId="77777777" w:rsidR="0045740F" w:rsidRDefault="0045740F" w:rsidP="00312550">
      <w:pPr>
        <w:spacing w:after="0"/>
        <w:ind w:left="720" w:firstLine="720"/>
      </w:pPr>
      <w:r>
        <w:t xml:space="preserve">(c) a false and defamatory statement about any person or </w:t>
      </w:r>
      <w:proofErr w:type="spellStart"/>
      <w:proofErr w:type="gramStart"/>
      <w:r>
        <w:t>organisation</w:t>
      </w:r>
      <w:proofErr w:type="spellEnd"/>
      <w:r>
        <w:t>;</w:t>
      </w:r>
      <w:proofErr w:type="gramEnd"/>
    </w:p>
    <w:p w14:paraId="522DFDC0" w14:textId="77777777" w:rsidR="0045740F" w:rsidRDefault="0045740F" w:rsidP="00312550">
      <w:pPr>
        <w:spacing w:after="0"/>
        <w:ind w:left="720" w:firstLine="720"/>
      </w:pPr>
      <w:r>
        <w:t>(d) material, which is discriminatory, offensive, derogatory or may cause</w:t>
      </w:r>
    </w:p>
    <w:p w14:paraId="496C89CA" w14:textId="77777777" w:rsidR="0045740F" w:rsidRDefault="0045740F" w:rsidP="00312550">
      <w:pPr>
        <w:spacing w:after="0"/>
        <w:ind w:left="720" w:firstLine="720"/>
      </w:pPr>
      <w:r>
        <w:t>embarrassment to others (including material which breaches our Equal</w:t>
      </w:r>
    </w:p>
    <w:p w14:paraId="63EED875" w14:textId="77777777" w:rsidR="0045740F" w:rsidRDefault="0045740F" w:rsidP="00312550">
      <w:pPr>
        <w:spacing w:after="0"/>
        <w:ind w:left="720" w:firstLine="720"/>
      </w:pPr>
      <w:r>
        <w:t>Opportunities Policy or our Anti-harassment and Bullying Policy</w:t>
      </w:r>
      <w:proofErr w:type="gramStart"/>
      <w:r>
        <w:t>);</w:t>
      </w:r>
      <w:proofErr w:type="gramEnd"/>
    </w:p>
    <w:p w14:paraId="5CF2E4AE" w14:textId="77777777" w:rsidR="0045740F" w:rsidRDefault="0045740F" w:rsidP="00312550">
      <w:pPr>
        <w:spacing w:after="0"/>
        <w:ind w:left="720" w:firstLine="720"/>
      </w:pPr>
      <w:r>
        <w:t xml:space="preserve">(e) confidential information about us or any of our staff or clients (except as </w:t>
      </w:r>
      <w:proofErr w:type="spellStart"/>
      <w:r>
        <w:t>authorised</w:t>
      </w:r>
      <w:proofErr w:type="spellEnd"/>
    </w:p>
    <w:p w14:paraId="6D3BE1CB" w14:textId="77777777" w:rsidR="0045740F" w:rsidRDefault="0045740F" w:rsidP="00312550">
      <w:pPr>
        <w:spacing w:after="0"/>
        <w:ind w:left="720" w:firstLine="720"/>
      </w:pPr>
      <w:r>
        <w:t>in the proper performance of an employee’s duties</w:t>
      </w:r>
      <w:proofErr w:type="gramStart"/>
      <w:r>
        <w:t>);</w:t>
      </w:r>
      <w:proofErr w:type="gramEnd"/>
    </w:p>
    <w:p w14:paraId="2D5208E1" w14:textId="77777777" w:rsidR="0045740F" w:rsidRDefault="0045740F" w:rsidP="00312550">
      <w:pPr>
        <w:spacing w:after="0"/>
        <w:ind w:left="720" w:firstLine="720"/>
      </w:pPr>
      <w:r>
        <w:t xml:space="preserve">(f) </w:t>
      </w:r>
      <w:proofErr w:type="spellStart"/>
      <w:r>
        <w:t>unauthorised</w:t>
      </w:r>
      <w:proofErr w:type="spellEnd"/>
      <w:r>
        <w:t xml:space="preserve"> </w:t>
      </w:r>
      <w:proofErr w:type="gramStart"/>
      <w:r>
        <w:t>software;</w:t>
      </w:r>
      <w:proofErr w:type="gramEnd"/>
    </w:p>
    <w:p w14:paraId="3F2B7B60" w14:textId="18C87181" w:rsidR="0045740F" w:rsidRDefault="0045740F" w:rsidP="00312550">
      <w:pPr>
        <w:spacing w:after="0"/>
        <w:ind w:left="720" w:firstLine="720"/>
      </w:pPr>
      <w:r>
        <w:t>(g) any other statement which is likely to create any criminal or civil liability (for the</w:t>
      </w:r>
    </w:p>
    <w:p w14:paraId="0228F156" w14:textId="77777777" w:rsidR="0045740F" w:rsidRDefault="0045740F" w:rsidP="00312550">
      <w:pPr>
        <w:spacing w:after="0"/>
        <w:ind w:left="720" w:firstLine="720"/>
      </w:pPr>
      <w:r>
        <w:t>employee or us); or</w:t>
      </w:r>
    </w:p>
    <w:p w14:paraId="5C9DE0B5" w14:textId="77BF3373" w:rsidR="00D00C78" w:rsidRPr="00C76BDC" w:rsidRDefault="0045740F" w:rsidP="00312550">
      <w:pPr>
        <w:spacing w:after="0"/>
        <w:ind w:left="720" w:firstLine="720"/>
      </w:pPr>
      <w:r>
        <w:t>(h) music or video files or other material in breach of copyright.</w:t>
      </w:r>
    </w:p>
    <w:sectPr w:rsidR="00D00C78" w:rsidRPr="00C76BD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4F52" w14:textId="77777777" w:rsidR="00A93B08" w:rsidRDefault="00A93B08" w:rsidP="007A6643">
      <w:pPr>
        <w:spacing w:after="0" w:line="240" w:lineRule="auto"/>
      </w:pPr>
      <w:r>
        <w:separator/>
      </w:r>
    </w:p>
  </w:endnote>
  <w:endnote w:type="continuationSeparator" w:id="0">
    <w:p w14:paraId="2A891187" w14:textId="77777777" w:rsidR="00A93B08" w:rsidRDefault="00A93B08" w:rsidP="007A6643">
      <w:pPr>
        <w:spacing w:after="0" w:line="240" w:lineRule="auto"/>
      </w:pPr>
      <w:r>
        <w:continuationSeparator/>
      </w:r>
    </w:p>
  </w:endnote>
  <w:endnote w:type="continuationNotice" w:id="1">
    <w:p w14:paraId="77B096E1" w14:textId="77777777" w:rsidR="00621174" w:rsidRDefault="00621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745C" w14:textId="77777777" w:rsidR="00A93B08" w:rsidRDefault="00A93B08" w:rsidP="007A6643">
      <w:pPr>
        <w:spacing w:after="0" w:line="240" w:lineRule="auto"/>
      </w:pPr>
      <w:r>
        <w:separator/>
      </w:r>
    </w:p>
  </w:footnote>
  <w:footnote w:type="continuationSeparator" w:id="0">
    <w:p w14:paraId="3ECB1550" w14:textId="77777777" w:rsidR="00A93B08" w:rsidRDefault="00A93B08" w:rsidP="007A6643">
      <w:pPr>
        <w:spacing w:after="0" w:line="240" w:lineRule="auto"/>
      </w:pPr>
      <w:r>
        <w:continuationSeparator/>
      </w:r>
    </w:p>
  </w:footnote>
  <w:footnote w:type="continuationNotice" w:id="1">
    <w:p w14:paraId="727E0FF3" w14:textId="77777777" w:rsidR="00621174" w:rsidRDefault="00621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0A36"/>
    <w:multiLevelType w:val="hybridMultilevel"/>
    <w:tmpl w:val="E6C2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1"/>
  </w:num>
  <w:num w:numId="2" w16cid:durableId="92441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24796"/>
    <w:rsid w:val="00057DA6"/>
    <w:rsid w:val="00104619"/>
    <w:rsid w:val="00132099"/>
    <w:rsid w:val="00132DA8"/>
    <w:rsid w:val="00141F7C"/>
    <w:rsid w:val="00177B6A"/>
    <w:rsid w:val="001B77FE"/>
    <w:rsid w:val="002059B3"/>
    <w:rsid w:val="002C6B22"/>
    <w:rsid w:val="002D1009"/>
    <w:rsid w:val="002E3E89"/>
    <w:rsid w:val="002E5163"/>
    <w:rsid w:val="00312550"/>
    <w:rsid w:val="0031362E"/>
    <w:rsid w:val="003273C8"/>
    <w:rsid w:val="003362B8"/>
    <w:rsid w:val="003E5D37"/>
    <w:rsid w:val="0045740F"/>
    <w:rsid w:val="004C2BF3"/>
    <w:rsid w:val="004C30CE"/>
    <w:rsid w:val="005473D5"/>
    <w:rsid w:val="00556517"/>
    <w:rsid w:val="005E46DF"/>
    <w:rsid w:val="005F6B25"/>
    <w:rsid w:val="00620077"/>
    <w:rsid w:val="00621174"/>
    <w:rsid w:val="006427C5"/>
    <w:rsid w:val="006508A8"/>
    <w:rsid w:val="00747472"/>
    <w:rsid w:val="007634EB"/>
    <w:rsid w:val="00770190"/>
    <w:rsid w:val="00795865"/>
    <w:rsid w:val="007A6643"/>
    <w:rsid w:val="007D3AB8"/>
    <w:rsid w:val="00866ABC"/>
    <w:rsid w:val="00881416"/>
    <w:rsid w:val="00903CE0"/>
    <w:rsid w:val="009444BB"/>
    <w:rsid w:val="009633FB"/>
    <w:rsid w:val="00964A98"/>
    <w:rsid w:val="00980E45"/>
    <w:rsid w:val="00A242D9"/>
    <w:rsid w:val="00A257CE"/>
    <w:rsid w:val="00A64B85"/>
    <w:rsid w:val="00A93B08"/>
    <w:rsid w:val="00AD040C"/>
    <w:rsid w:val="00AE384F"/>
    <w:rsid w:val="00B04B98"/>
    <w:rsid w:val="00B90568"/>
    <w:rsid w:val="00BB1251"/>
    <w:rsid w:val="00BB5DAF"/>
    <w:rsid w:val="00C03BBC"/>
    <w:rsid w:val="00C16B01"/>
    <w:rsid w:val="00C4673D"/>
    <w:rsid w:val="00C76BDC"/>
    <w:rsid w:val="00C846A5"/>
    <w:rsid w:val="00D00C78"/>
    <w:rsid w:val="00D02150"/>
    <w:rsid w:val="00D8020F"/>
    <w:rsid w:val="00D95FFA"/>
    <w:rsid w:val="00D9790B"/>
    <w:rsid w:val="00DF6E9F"/>
    <w:rsid w:val="00E34263"/>
    <w:rsid w:val="00E53710"/>
    <w:rsid w:val="00EA0FA5"/>
    <w:rsid w:val="00F471C0"/>
    <w:rsid w:val="00F50BF0"/>
    <w:rsid w:val="00F664C9"/>
    <w:rsid w:val="00FA6CDA"/>
    <w:rsid w:val="00FD3520"/>
    <w:rsid w:val="00FD5881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2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0FDF2-04CE-499B-B6B7-96E3BA5E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2023-10-25T09:42:00Z</dcterms:created>
  <dcterms:modified xsi:type="dcterms:W3CDTF">2023-10-25T09:42:00Z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